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7432"/>
      </w:tblGrid>
      <w:tr w:rsidR="005D5E6F" w:rsidRPr="009F6998" w14:paraId="48DA5DC8" w14:textId="77777777" w:rsidTr="0002243C">
        <w:tc>
          <w:tcPr>
            <w:tcW w:w="2599" w:type="dxa"/>
            <w:shd w:val="clear" w:color="auto" w:fill="D9D9D9" w:themeFill="background1" w:themeFillShade="D9"/>
          </w:tcPr>
          <w:p w14:paraId="2E9152F8" w14:textId="77777777" w:rsidR="005D5E6F" w:rsidRPr="009F6998" w:rsidRDefault="005D5E6F" w:rsidP="0002243C">
            <w:pPr>
              <w:rPr>
                <w:sz w:val="28"/>
                <w:szCs w:val="28"/>
              </w:rPr>
            </w:pPr>
          </w:p>
          <w:p w14:paraId="1828B0B7" w14:textId="77777777" w:rsidR="005D5E6F" w:rsidRPr="009F6998" w:rsidRDefault="00725389" w:rsidP="0002243C">
            <w:pPr>
              <w:rPr>
                <w:b/>
              </w:rPr>
            </w:pPr>
            <w:r w:rsidRPr="009F6998">
              <w:rPr>
                <w:b/>
              </w:rPr>
              <w:t>Lernsituation</w:t>
            </w:r>
            <w:r w:rsidR="005D5E6F" w:rsidRPr="009F6998">
              <w:rPr>
                <w:b/>
              </w:rPr>
              <w:t>:</w:t>
            </w:r>
          </w:p>
          <w:p w14:paraId="6C100DEE" w14:textId="77777777" w:rsidR="005D5E6F" w:rsidRPr="009F6998" w:rsidRDefault="005D5E6F" w:rsidP="0002243C">
            <w:pPr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D9D9D9" w:themeFill="background1" w:themeFillShade="D9"/>
          </w:tcPr>
          <w:p w14:paraId="3EF35F2B" w14:textId="77777777" w:rsidR="009A056B" w:rsidRPr="004465A1" w:rsidRDefault="009A056B" w:rsidP="0002243C">
            <w:pPr>
              <w:rPr>
                <w:b/>
                <w:bCs/>
                <w:sz w:val="28"/>
                <w:szCs w:val="28"/>
              </w:rPr>
            </w:pPr>
          </w:p>
          <w:p w14:paraId="6EC79585" w14:textId="144F2E4B" w:rsidR="00C341EF" w:rsidRDefault="00DE2D76" w:rsidP="00A27CD8">
            <w:pPr>
              <w:rPr>
                <w:szCs w:val="22"/>
              </w:rPr>
            </w:pPr>
            <w:bookmarkStart w:id="0" w:name="_GoBack"/>
            <w:r w:rsidRPr="00C341EF">
              <w:rPr>
                <w:szCs w:val="22"/>
              </w:rPr>
              <w:t>Aufbau und Funktion</w:t>
            </w:r>
            <w:r w:rsidR="00E94018">
              <w:rPr>
                <w:szCs w:val="22"/>
              </w:rPr>
              <w:t xml:space="preserve"> eines Drehstromasynchronmotors</w:t>
            </w:r>
          </w:p>
          <w:bookmarkEnd w:id="0"/>
          <w:p w14:paraId="1996CA44" w14:textId="0333A181" w:rsidR="005D5E6F" w:rsidRPr="00C341EF" w:rsidRDefault="00DE2D76" w:rsidP="00A27CD8">
            <w:pPr>
              <w:rPr>
                <w:szCs w:val="22"/>
              </w:rPr>
            </w:pPr>
            <w:r w:rsidRPr="00C341EF">
              <w:rPr>
                <w:szCs w:val="22"/>
              </w:rPr>
              <w:t>mit Käfigläufer</w:t>
            </w:r>
            <w:r w:rsidR="00C341EF">
              <w:rPr>
                <w:szCs w:val="22"/>
              </w:rPr>
              <w:t xml:space="preserve"> darstellen</w:t>
            </w:r>
          </w:p>
        </w:tc>
      </w:tr>
      <w:tr w:rsidR="000A1CDE" w:rsidRPr="009F6998" w14:paraId="58153A5E" w14:textId="77777777" w:rsidTr="0002243C">
        <w:tc>
          <w:tcPr>
            <w:tcW w:w="2599" w:type="dxa"/>
          </w:tcPr>
          <w:p w14:paraId="7C4C9BA4" w14:textId="0697C379" w:rsidR="000A1CDE" w:rsidRPr="009F6998" w:rsidRDefault="000A1CDE" w:rsidP="000A1CDE">
            <w:pPr>
              <w:pStyle w:val="Formular1"/>
            </w:pPr>
            <w:r w:rsidRPr="009F6998">
              <w:t>Kompetenzbereich/Fach:</w:t>
            </w:r>
          </w:p>
        </w:tc>
        <w:tc>
          <w:tcPr>
            <w:tcW w:w="7432" w:type="dxa"/>
          </w:tcPr>
          <w:p w14:paraId="21FBE88D" w14:textId="407AD410" w:rsidR="000A1CDE" w:rsidRPr="009F6998" w:rsidRDefault="000A1CDE" w:rsidP="000A1CDE">
            <w:pPr>
              <w:pStyle w:val="Formular1"/>
            </w:pPr>
            <w:r w:rsidRPr="009F6998">
              <w:t>Berufsfachliche Kompetenz</w:t>
            </w:r>
          </w:p>
        </w:tc>
      </w:tr>
      <w:tr w:rsidR="000A1CDE" w:rsidRPr="009F6998" w14:paraId="3297B365" w14:textId="77777777" w:rsidTr="0002243C">
        <w:tc>
          <w:tcPr>
            <w:tcW w:w="2599" w:type="dxa"/>
          </w:tcPr>
          <w:p w14:paraId="416D1D7D" w14:textId="2CC1FD91" w:rsidR="000A1CDE" w:rsidRPr="009F6998" w:rsidRDefault="000A1CDE" w:rsidP="000A1CDE">
            <w:pPr>
              <w:pStyle w:val="Formular1"/>
            </w:pPr>
            <w:r w:rsidRPr="009F6998">
              <w:t>Klasse/Jahrgangsstufe:</w:t>
            </w:r>
          </w:p>
        </w:tc>
        <w:tc>
          <w:tcPr>
            <w:tcW w:w="7432" w:type="dxa"/>
          </w:tcPr>
          <w:p w14:paraId="1211091F" w14:textId="3829346B" w:rsidR="000A1CDE" w:rsidRPr="009F6998" w:rsidRDefault="00DE2D76" w:rsidP="000A1CDE">
            <w:pPr>
              <w:pStyle w:val="Formular1"/>
            </w:pPr>
            <w:r>
              <w:t>2</w:t>
            </w:r>
            <w:r w:rsidR="000A1CDE" w:rsidRPr="009F6998">
              <w:t>. Ausbildungsjahr</w:t>
            </w:r>
          </w:p>
        </w:tc>
      </w:tr>
      <w:tr w:rsidR="000A1CDE" w:rsidRPr="009F6998" w14:paraId="5E4C82E4" w14:textId="77777777" w:rsidTr="0002243C">
        <w:tc>
          <w:tcPr>
            <w:tcW w:w="2599" w:type="dxa"/>
          </w:tcPr>
          <w:p w14:paraId="00C9E7F6" w14:textId="68087AE6" w:rsidR="000A1CDE" w:rsidRPr="009F6998" w:rsidRDefault="000A1CDE" w:rsidP="000A1CDE">
            <w:pPr>
              <w:pStyle w:val="Formular1"/>
            </w:pPr>
            <w:r w:rsidRPr="009F6998">
              <w:t>Schulart/Berufsfeld/Beruf:</w:t>
            </w:r>
          </w:p>
        </w:tc>
        <w:tc>
          <w:tcPr>
            <w:tcW w:w="7432" w:type="dxa"/>
          </w:tcPr>
          <w:p w14:paraId="5CD479AB" w14:textId="5FB62374" w:rsidR="000A1CDE" w:rsidRPr="009F6998" w:rsidRDefault="000A1CDE" w:rsidP="00FA680C">
            <w:pPr>
              <w:pStyle w:val="Formular1"/>
            </w:pPr>
            <w:r w:rsidRPr="009F6998">
              <w:t>Berufsschule/</w:t>
            </w:r>
            <w:r>
              <w:t>Elektrotechnik</w:t>
            </w:r>
            <w:r w:rsidRPr="009F6998">
              <w:t>/</w:t>
            </w:r>
            <w:r>
              <w:t>Elektroniker</w:t>
            </w:r>
            <w:r w:rsidR="00FA680C">
              <w:t xml:space="preserve"> </w:t>
            </w:r>
            <w:r w:rsidR="008D2D27">
              <w:t>und Elektronik</w:t>
            </w:r>
            <w:r w:rsidR="00FA680C">
              <w:t>erin</w:t>
            </w:r>
            <w:r>
              <w:t xml:space="preserve"> </w:t>
            </w:r>
            <w:r w:rsidR="006B0A49">
              <w:t xml:space="preserve">Fachrichtung </w:t>
            </w:r>
            <w:r>
              <w:t>Energie und Gebäudetechnik</w:t>
            </w:r>
          </w:p>
        </w:tc>
      </w:tr>
      <w:tr w:rsidR="000A1CDE" w:rsidRPr="009F6998" w14:paraId="367E359D" w14:textId="77777777" w:rsidTr="0002243C">
        <w:tc>
          <w:tcPr>
            <w:tcW w:w="2599" w:type="dxa"/>
          </w:tcPr>
          <w:p w14:paraId="38464E1A" w14:textId="1BF3A900" w:rsidR="000A1CDE" w:rsidRPr="009F6998" w:rsidRDefault="000A1CDE" w:rsidP="000A1CDE">
            <w:pPr>
              <w:pStyle w:val="Formular1"/>
            </w:pPr>
            <w:r w:rsidRPr="009F6998">
              <w:t>Lehrplan-/Lernfeldbezug:</w:t>
            </w:r>
          </w:p>
        </w:tc>
        <w:tc>
          <w:tcPr>
            <w:tcW w:w="7432" w:type="dxa"/>
          </w:tcPr>
          <w:p w14:paraId="7C2F1D26" w14:textId="2B9DA96D" w:rsidR="000A1CDE" w:rsidRPr="009F6998" w:rsidRDefault="000A1CDE" w:rsidP="000A1CDE">
            <w:pPr>
              <w:pStyle w:val="Formular1"/>
            </w:pPr>
            <w:r w:rsidRPr="009F6998">
              <w:t>LF</w:t>
            </w:r>
            <w:r w:rsidR="00DE2D76">
              <w:t>8</w:t>
            </w:r>
            <w:r w:rsidRPr="009F6998">
              <w:t xml:space="preserve"> </w:t>
            </w:r>
            <w:r w:rsidR="00281603">
              <w:t>–</w:t>
            </w:r>
            <w:r>
              <w:t xml:space="preserve"> </w:t>
            </w:r>
            <w:r w:rsidR="00DE2D76">
              <w:t>Energiewandlungssysteme auswählen und integrieren</w:t>
            </w:r>
            <w:r w:rsidR="006D497B">
              <w:t xml:space="preserve"> (Bildungsplan vom 16. Mai 2003)</w:t>
            </w:r>
          </w:p>
        </w:tc>
      </w:tr>
      <w:tr w:rsidR="000A1CDE" w:rsidRPr="009F6998" w14:paraId="4033CDEE" w14:textId="77777777" w:rsidTr="0002243C">
        <w:tc>
          <w:tcPr>
            <w:tcW w:w="2599" w:type="dxa"/>
          </w:tcPr>
          <w:p w14:paraId="22DB96C9" w14:textId="0CD176F2" w:rsidR="000A1CDE" w:rsidRPr="009F6998" w:rsidRDefault="000A1CDE" w:rsidP="000A1CDE">
            <w:pPr>
              <w:pStyle w:val="Formular1"/>
            </w:pPr>
            <w:r w:rsidRPr="009F6998">
              <w:t>Zeitumfang:</w:t>
            </w:r>
          </w:p>
        </w:tc>
        <w:tc>
          <w:tcPr>
            <w:tcW w:w="7432" w:type="dxa"/>
          </w:tcPr>
          <w:p w14:paraId="5D347330" w14:textId="47A2C181" w:rsidR="000A1CDE" w:rsidRPr="009F6998" w:rsidRDefault="00FA680C" w:rsidP="000A1CDE">
            <w:pPr>
              <w:pStyle w:val="Formular1"/>
            </w:pPr>
            <w:r>
              <w:t xml:space="preserve">6 </w:t>
            </w:r>
            <w:r w:rsidR="000A1CDE" w:rsidRPr="009F6998">
              <w:t>UE</w:t>
            </w:r>
          </w:p>
        </w:tc>
      </w:tr>
      <w:tr w:rsidR="000A1CDE" w:rsidRPr="009F6998" w14:paraId="78B2A339" w14:textId="77777777" w:rsidTr="0002243C">
        <w:tc>
          <w:tcPr>
            <w:tcW w:w="2599" w:type="dxa"/>
          </w:tcPr>
          <w:p w14:paraId="1E7006F8" w14:textId="1740ECB7" w:rsidR="000A1CDE" w:rsidRPr="009F6998" w:rsidRDefault="000A1CDE" w:rsidP="000A1CDE">
            <w:pPr>
              <w:pStyle w:val="Formular1"/>
            </w:pPr>
            <w:r w:rsidRPr="009F6998">
              <w:t>Betriebssystem/e:</w:t>
            </w:r>
          </w:p>
        </w:tc>
        <w:tc>
          <w:tcPr>
            <w:tcW w:w="7432" w:type="dxa"/>
          </w:tcPr>
          <w:p w14:paraId="4AC813F6" w14:textId="31F0138A" w:rsidR="000A1CDE" w:rsidRPr="009F6998" w:rsidRDefault="000A1CDE" w:rsidP="000A1CDE">
            <w:pPr>
              <w:pStyle w:val="Formular1"/>
            </w:pPr>
            <w:r w:rsidRPr="009F6998">
              <w:t>Windows</w:t>
            </w:r>
            <w:r>
              <w:t xml:space="preserve"> 10</w:t>
            </w:r>
          </w:p>
        </w:tc>
      </w:tr>
      <w:tr w:rsidR="000A1CDE" w:rsidRPr="009F6998" w14:paraId="7BEE982A" w14:textId="77777777" w:rsidTr="0002243C">
        <w:tc>
          <w:tcPr>
            <w:tcW w:w="2599" w:type="dxa"/>
          </w:tcPr>
          <w:p w14:paraId="782CC042" w14:textId="0E5AF5E1" w:rsidR="000A1CDE" w:rsidRPr="009F6998" w:rsidRDefault="000A1CDE" w:rsidP="000A1CDE">
            <w:pPr>
              <w:pStyle w:val="Formular1"/>
            </w:pPr>
            <w:r w:rsidRPr="009F6998">
              <w:t>Apps:</w:t>
            </w:r>
          </w:p>
        </w:tc>
        <w:tc>
          <w:tcPr>
            <w:tcW w:w="7432" w:type="dxa"/>
          </w:tcPr>
          <w:p w14:paraId="67D89C3C" w14:textId="457A27DD" w:rsidR="000A1CDE" w:rsidRPr="009F6998" w:rsidRDefault="004D4D30" w:rsidP="000A1CDE">
            <w:pPr>
              <w:pStyle w:val="Formular1"/>
            </w:pPr>
            <w:r>
              <w:t>Office-Programm</w:t>
            </w:r>
            <w:r w:rsidR="000A1CDE">
              <w:t xml:space="preserve">, </w:t>
            </w:r>
            <w:r w:rsidR="00DE2D76">
              <w:t xml:space="preserve">Browser, </w:t>
            </w:r>
            <w:r>
              <w:t>LMS</w:t>
            </w:r>
            <w:r w:rsidR="000A1CDE">
              <w:rPr>
                <w:rStyle w:val="Hyperlink"/>
              </w:rPr>
              <w:br/>
            </w:r>
          </w:p>
        </w:tc>
      </w:tr>
      <w:tr w:rsidR="000A1CDE" w:rsidRPr="009F6998" w14:paraId="43B3FD58" w14:textId="77777777" w:rsidTr="0002243C">
        <w:tc>
          <w:tcPr>
            <w:tcW w:w="2599" w:type="dxa"/>
          </w:tcPr>
          <w:p w14:paraId="0B507274" w14:textId="0281710C" w:rsidR="000A1CDE" w:rsidRPr="009F6998" w:rsidRDefault="000A1CDE" w:rsidP="000A1CDE">
            <w:pPr>
              <w:pStyle w:val="Formular1"/>
            </w:pPr>
            <w:r w:rsidRPr="009F6998">
              <w:t>Technische Settings:</w:t>
            </w:r>
          </w:p>
        </w:tc>
        <w:tc>
          <w:tcPr>
            <w:tcW w:w="7432" w:type="dxa"/>
          </w:tcPr>
          <w:p w14:paraId="284394E6" w14:textId="6D14C285" w:rsidR="000A1CDE" w:rsidRPr="009F6998" w:rsidRDefault="000A1CDE" w:rsidP="000A1CDE">
            <w:pPr>
              <w:pStyle w:val="Formular2"/>
            </w:pPr>
            <w:r w:rsidRPr="009F6998">
              <w:t>Auszubildenden-Tablets (1:1), WLAN</w:t>
            </w:r>
          </w:p>
        </w:tc>
      </w:tr>
      <w:tr w:rsidR="005D5E6F" w:rsidRPr="009F6998" w14:paraId="273C5A63" w14:textId="77777777" w:rsidTr="00022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0ADEE0" w14:textId="77777777" w:rsidR="00427D64" w:rsidRPr="009F6998" w:rsidRDefault="005D5E6F" w:rsidP="00427D64">
            <w:pPr>
              <w:pStyle w:val="Formular1"/>
            </w:pPr>
            <w:r w:rsidRPr="009F6998">
              <w:rPr>
                <w:b/>
              </w:rPr>
              <w:t>Kurzbeschreibung und Lernziele</w:t>
            </w:r>
            <w:r w:rsidRPr="009F6998">
              <w:t xml:space="preserve"> </w:t>
            </w:r>
            <w:r w:rsidRPr="009F6998">
              <w:rPr>
                <w:b/>
              </w:rPr>
              <w:t>dieser Unterrichtssequenz für den Tablet-Einsatz</w:t>
            </w:r>
            <w:r w:rsidRPr="009F6998">
              <w:t>:</w:t>
            </w:r>
          </w:p>
          <w:p w14:paraId="3D69DC08" w14:textId="24E301E3" w:rsidR="00643A2E" w:rsidRDefault="00643A2E" w:rsidP="00643A2E">
            <w:r>
              <w:t xml:space="preserve">Der Asynchronmotor ist heute </w:t>
            </w:r>
            <w:proofErr w:type="gramStart"/>
            <w:r>
              <w:t xml:space="preserve">der am </w:t>
            </w:r>
            <w:r w:rsidR="00E94018">
              <w:t xml:space="preserve">häufigsten </w:t>
            </w:r>
            <w:r>
              <w:t>verwendete Elektromotor</w:t>
            </w:r>
            <w:proofErr w:type="gramEnd"/>
            <w:r>
              <w:t>. Besonders in der Ausführung mit Käfigläufer hat sich der DASM in der Antriebstechnik für die verschiedensten Anwendungen durchgesetzt.</w:t>
            </w:r>
          </w:p>
          <w:p w14:paraId="4C167E93" w14:textId="16029C3B" w:rsidR="00643A2E" w:rsidRDefault="00643A2E" w:rsidP="003B7400">
            <w:r>
              <w:t>Aus seinem einfachen Aufbau als Induktionsmotor ohne verschleißanfällige Komponenten (z.B. Bürsten) resultieren dessen positiven Eigenschaften: eine große Betriebssicherheit und wartungsarmer Betrieb bei niedrigen Herstellungskosten.</w:t>
            </w:r>
          </w:p>
          <w:p w14:paraId="08450CAF" w14:textId="617F4DDE" w:rsidR="00643A2E" w:rsidRDefault="00643A2E" w:rsidP="003B7400">
            <w:pPr>
              <w:spacing w:before="120"/>
            </w:pPr>
            <w:r>
              <w:t>Der thematische Einstieg in d</w:t>
            </w:r>
            <w:r w:rsidR="003B7400">
              <w:t>ie</w:t>
            </w:r>
            <w:r>
              <w:t xml:space="preserve"> Unterr</w:t>
            </w:r>
            <w:r w:rsidR="003B7400">
              <w:t>ichtsinhalte</w:t>
            </w:r>
            <w:r>
              <w:t xml:space="preserve"> wird durch eine PP-Präsentation mit einer kurzen Videosequenz durchgeführt, welche </w:t>
            </w:r>
            <w:r w:rsidR="00B64682">
              <w:t>eine defekte</w:t>
            </w:r>
            <w:r>
              <w:t xml:space="preserve"> elektrische Seilwinde </w:t>
            </w:r>
            <w:r w:rsidR="00B64682">
              <w:t>i</w:t>
            </w:r>
            <w:r w:rsidR="005478F5">
              <w:t>n</w:t>
            </w:r>
            <w:r w:rsidR="00B64682">
              <w:t xml:space="preserve"> Betrieb </w:t>
            </w:r>
            <w:r>
              <w:t>zeigt.</w:t>
            </w:r>
          </w:p>
          <w:p w14:paraId="752ADBD4" w14:textId="1D99E608" w:rsidR="00A7796E" w:rsidRDefault="00643A2E" w:rsidP="00643A2E">
            <w:pPr>
              <w:pStyle w:val="Formular1"/>
            </w:pPr>
            <w:r>
              <w:t>Anschließend erarbeiten die SuS in vier Gruppen Aufbau</w:t>
            </w:r>
            <w:r w:rsidR="003B7400">
              <w:t>, Anschluss</w:t>
            </w:r>
            <w:r>
              <w:t xml:space="preserve"> und Funktionsweise des Drehstromasynchronmotors</w:t>
            </w:r>
            <w:r w:rsidR="003B7400">
              <w:t>.</w:t>
            </w:r>
            <w:r>
              <w:t xml:space="preserve"> Ergebnisse werden in Handouts und einem Video festgehalten und im Plenum vorgestellt.</w:t>
            </w:r>
          </w:p>
          <w:p w14:paraId="3E35D4A0" w14:textId="1BAE7D67" w:rsidR="00643A2E" w:rsidRDefault="00DF20DA" w:rsidP="00643A2E">
            <w:pPr>
              <w:pStyle w:val="Formular1"/>
            </w:pPr>
            <w:r>
              <w:t>Zur</w:t>
            </w:r>
            <w:r w:rsidR="009E1A98">
              <w:t xml:space="preserve"> </w:t>
            </w:r>
            <w:r w:rsidR="005478F5">
              <w:t>Herleitung</w:t>
            </w:r>
            <w:r w:rsidR="009E1A98">
              <w:t xml:space="preserve"> des Drehfeldes</w:t>
            </w:r>
            <w:r w:rsidR="000E1071">
              <w:t>, der Polpa</w:t>
            </w:r>
            <w:r w:rsidR="001021D7">
              <w:t>a</w:t>
            </w:r>
            <w:r w:rsidR="000E1071">
              <w:t>rzahl und de</w:t>
            </w:r>
            <w:r w:rsidR="005478F5">
              <w:t>s Einsatzes von</w:t>
            </w:r>
            <w:r w:rsidR="000E1071">
              <w:t xml:space="preserve"> </w:t>
            </w:r>
            <w:r w:rsidR="005478F5">
              <w:t>Drehzahl-Drehmoment-K</w:t>
            </w:r>
            <w:r w:rsidR="000E1071">
              <w:t>ennlinie</w:t>
            </w:r>
            <w:r w:rsidR="005478F5">
              <w:t>n</w:t>
            </w:r>
            <w:r w:rsidR="000E1071">
              <w:t xml:space="preserve"> </w:t>
            </w:r>
            <w:r w:rsidR="009E1A98">
              <w:t>dien</w:t>
            </w:r>
            <w:r w:rsidR="000E1071">
              <w:t>en mehrere Power-Point-Präsentationen. D</w:t>
            </w:r>
            <w:r w:rsidR="009E1A98">
              <w:t xml:space="preserve">ie Induktion </w:t>
            </w:r>
            <w:r w:rsidR="005478F5">
              <w:t xml:space="preserve">des Läuferstromes und Entstehung des Drehmoments </w:t>
            </w:r>
            <w:r w:rsidR="009E1A98">
              <w:t>wird mit einem Lehrvideo veranschaulicht.</w:t>
            </w:r>
          </w:p>
          <w:p w14:paraId="77558774" w14:textId="4BB232C1" w:rsidR="003B7400" w:rsidRPr="000E1071" w:rsidRDefault="000E1071" w:rsidP="00427D64">
            <w:pPr>
              <w:pStyle w:val="Formular1"/>
              <w:rPr>
                <w:color w:val="auto"/>
              </w:rPr>
            </w:pPr>
            <w:r w:rsidRPr="000E1071">
              <w:rPr>
                <w:color w:val="auto"/>
              </w:rPr>
              <w:t>M</w:t>
            </w:r>
            <w:r w:rsidR="00613EB9" w:rsidRPr="000E1071">
              <w:rPr>
                <w:color w:val="auto"/>
              </w:rPr>
              <w:t>it verschiedenen Arb</w:t>
            </w:r>
            <w:r w:rsidR="003B7400" w:rsidRPr="000E1071">
              <w:rPr>
                <w:color w:val="auto"/>
              </w:rPr>
              <w:t>eitsblättern</w:t>
            </w:r>
            <w:r w:rsidR="00613EB9" w:rsidRPr="000E1071">
              <w:rPr>
                <w:color w:val="auto"/>
              </w:rPr>
              <w:t xml:space="preserve"> </w:t>
            </w:r>
            <w:r w:rsidRPr="000E1071">
              <w:rPr>
                <w:color w:val="auto"/>
              </w:rPr>
              <w:t>üben die SuS die Anwendung der eingeführten Formeln ein</w:t>
            </w:r>
            <w:r w:rsidR="00613EB9" w:rsidRPr="000E1071">
              <w:rPr>
                <w:color w:val="auto"/>
              </w:rPr>
              <w:t>.</w:t>
            </w:r>
          </w:p>
          <w:p w14:paraId="12FA4BD8" w14:textId="744D175E" w:rsidR="00666013" w:rsidRPr="009F6998" w:rsidRDefault="00666013" w:rsidP="00666013">
            <w:pPr>
              <w:pStyle w:val="Formular1"/>
            </w:pPr>
            <w:r w:rsidRPr="000E1071">
              <w:rPr>
                <w:color w:val="auto"/>
              </w:rPr>
              <w:t xml:space="preserve">Zur Lernzielkontrolle dient ein </w:t>
            </w:r>
            <w:r w:rsidR="003B7400" w:rsidRPr="000E1071">
              <w:rPr>
                <w:color w:val="auto"/>
              </w:rPr>
              <w:t xml:space="preserve">Excel-Tool mit selbstständiger </w:t>
            </w:r>
            <w:r w:rsidR="005478F5">
              <w:rPr>
                <w:color w:val="auto"/>
              </w:rPr>
              <w:t>Ergebnis-Kontrolle</w:t>
            </w:r>
            <w:r w:rsidR="003B7400" w:rsidRPr="000E1071">
              <w:rPr>
                <w:color w:val="auto"/>
              </w:rPr>
              <w:t xml:space="preserve"> und ein </w:t>
            </w:r>
            <w:r w:rsidRPr="000E1071">
              <w:rPr>
                <w:color w:val="auto"/>
              </w:rPr>
              <w:t>Online-Test</w:t>
            </w:r>
            <w:r w:rsidR="00707085" w:rsidRPr="000E1071">
              <w:rPr>
                <w:color w:val="auto"/>
              </w:rPr>
              <w:t xml:space="preserve">, </w:t>
            </w:r>
            <w:r w:rsidR="003B7400" w:rsidRPr="000E1071">
              <w:rPr>
                <w:color w:val="auto"/>
              </w:rPr>
              <w:t>welcher z.</w:t>
            </w:r>
            <w:r w:rsidR="00FA680C">
              <w:rPr>
                <w:color w:val="auto"/>
              </w:rPr>
              <w:t xml:space="preserve"> </w:t>
            </w:r>
            <w:r w:rsidR="003B7400" w:rsidRPr="000E1071">
              <w:rPr>
                <w:color w:val="auto"/>
              </w:rPr>
              <w:t>B. mit dem vorhanden LMS umgesetzt werden kann.</w:t>
            </w:r>
          </w:p>
        </w:tc>
      </w:tr>
    </w:tbl>
    <w:p w14:paraId="5164554A" w14:textId="77777777" w:rsidR="005D5E6F" w:rsidRPr="009F6998" w:rsidRDefault="005D5E6F" w:rsidP="005D5E6F">
      <w:pPr>
        <w:rPr>
          <w:rFonts w:asciiTheme="minorHAnsi" w:hAnsiTheme="minorHAnsi"/>
        </w:rPr>
      </w:pPr>
    </w:p>
    <w:p w14:paraId="1128E31C" w14:textId="77777777" w:rsidR="00F131AC" w:rsidRPr="009F6998" w:rsidRDefault="00F131AC" w:rsidP="0044650F">
      <w:pPr>
        <w:rPr>
          <w:rFonts w:asciiTheme="minorHAnsi" w:hAnsiTheme="minorHAnsi"/>
        </w:rPr>
      </w:pPr>
    </w:p>
    <w:p w14:paraId="689D59E0" w14:textId="77777777" w:rsidR="007A2AA4" w:rsidRPr="009F6998" w:rsidRDefault="007A2AA4" w:rsidP="0044650F">
      <w:pPr>
        <w:rPr>
          <w:rFonts w:asciiTheme="minorHAnsi" w:hAnsiTheme="minorHAnsi"/>
        </w:rPr>
      </w:pPr>
    </w:p>
    <w:p w14:paraId="778DC2C2" w14:textId="77777777" w:rsidR="00B46457" w:rsidRPr="009F6998" w:rsidRDefault="00B46457" w:rsidP="0044650F">
      <w:pPr>
        <w:rPr>
          <w:rFonts w:asciiTheme="minorHAnsi" w:hAnsiTheme="minorHAnsi"/>
        </w:rPr>
      </w:pPr>
    </w:p>
    <w:p w14:paraId="14758B42" w14:textId="77777777" w:rsidR="00B46457" w:rsidRPr="009F6998" w:rsidRDefault="00B46457" w:rsidP="0044650F">
      <w:pPr>
        <w:rPr>
          <w:rFonts w:asciiTheme="minorHAnsi" w:hAnsiTheme="minorHAnsi"/>
        </w:rPr>
        <w:sectPr w:rsidR="00B46457" w:rsidRPr="009F6998" w:rsidSect="00B127D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851" w:bottom="1134" w:left="1134" w:header="709" w:footer="284" w:gutter="0"/>
          <w:pgNumType w:start="1"/>
          <w:cols w:space="708"/>
          <w:titlePg/>
          <w:docGrid w:linePitch="360"/>
        </w:sectPr>
      </w:pPr>
    </w:p>
    <w:p w14:paraId="7C6C2356" w14:textId="1B4CDF07" w:rsidR="007A2AA4" w:rsidRPr="009F6998" w:rsidRDefault="007A2AA4" w:rsidP="0044650F">
      <w:pPr>
        <w:rPr>
          <w:rFonts w:asciiTheme="minorHAnsi" w:hAnsiTheme="minorHAnsi"/>
        </w:rPr>
      </w:pPr>
      <w:r w:rsidRPr="009F6998">
        <w:rPr>
          <w:rFonts w:asciiTheme="minorHAnsi" w:hAnsiTheme="minorHAnsi"/>
        </w:rPr>
        <w:lastRenderedPageBreak/>
        <w:t>Zielanalyse zur verbindlichen Einor</w:t>
      </w:r>
      <w:r w:rsidR="009849D8" w:rsidRPr="009F6998">
        <w:rPr>
          <w:rFonts w:asciiTheme="minorHAnsi" w:hAnsiTheme="minorHAnsi"/>
        </w:rPr>
        <w:t>dnung in den Lernfeldunterricht</w:t>
      </w:r>
      <w:r w:rsidRPr="009F6998">
        <w:rPr>
          <w:rFonts w:asciiTheme="minorHAnsi" w:hAnsiTheme="minorHAnsi"/>
        </w:rPr>
        <w:t>/zur Verlaufsplanung: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95"/>
        <w:gridCol w:w="3605"/>
        <w:gridCol w:w="3541"/>
        <w:gridCol w:w="3535"/>
      </w:tblGrid>
      <w:tr w:rsidR="00A77B31" w:rsidRPr="009F6998" w14:paraId="3DA925EA" w14:textId="77777777" w:rsidTr="003D3711">
        <w:tc>
          <w:tcPr>
            <w:tcW w:w="3595" w:type="dxa"/>
          </w:tcPr>
          <w:p w14:paraId="5EBBEE7B" w14:textId="77777777" w:rsidR="00B46457" w:rsidRPr="009F6998" w:rsidRDefault="00B46457" w:rsidP="009849D8">
            <w:pPr>
              <w:jc w:val="center"/>
            </w:pPr>
            <w:r w:rsidRPr="009F6998">
              <w:t>kompetenzbasierte Ziele (1:1 aus BP)</w:t>
            </w:r>
          </w:p>
        </w:tc>
        <w:tc>
          <w:tcPr>
            <w:tcW w:w="3605" w:type="dxa"/>
          </w:tcPr>
          <w:p w14:paraId="6AB8D6CC" w14:textId="77777777" w:rsidR="00B46457" w:rsidRPr="009F6998" w:rsidRDefault="00B46457" w:rsidP="009849D8">
            <w:pPr>
              <w:jc w:val="center"/>
            </w:pPr>
            <w:r w:rsidRPr="009F6998">
              <w:t>Inhalte (1:1 aus BP)</w:t>
            </w:r>
          </w:p>
        </w:tc>
        <w:tc>
          <w:tcPr>
            <w:tcW w:w="3541" w:type="dxa"/>
          </w:tcPr>
          <w:p w14:paraId="50154273" w14:textId="77777777" w:rsidR="00B46457" w:rsidRPr="009F6998" w:rsidRDefault="00B46457" w:rsidP="009849D8">
            <w:pPr>
              <w:jc w:val="center"/>
            </w:pPr>
            <w:r w:rsidRPr="009F6998">
              <w:t>Handlungsergebnis</w:t>
            </w:r>
          </w:p>
        </w:tc>
        <w:tc>
          <w:tcPr>
            <w:tcW w:w="3535" w:type="dxa"/>
          </w:tcPr>
          <w:p w14:paraId="5AA316A9" w14:textId="77777777" w:rsidR="00B46457" w:rsidRPr="009F6998" w:rsidRDefault="00B46457" w:rsidP="009849D8">
            <w:pPr>
              <w:jc w:val="center"/>
            </w:pPr>
            <w:r w:rsidRPr="009F6998">
              <w:t>überfachliche Kompetenzen</w:t>
            </w:r>
          </w:p>
        </w:tc>
      </w:tr>
      <w:tr w:rsidR="00A77B31" w:rsidRPr="009F6998" w14:paraId="13B5139B" w14:textId="77777777" w:rsidTr="003D3711">
        <w:tc>
          <w:tcPr>
            <w:tcW w:w="3595" w:type="dxa"/>
          </w:tcPr>
          <w:p w14:paraId="33A980D5" w14:textId="46933CB9" w:rsidR="0038758A" w:rsidRDefault="005474AA" w:rsidP="00112BA6">
            <w:pPr>
              <w:rPr>
                <w:rFonts w:cstheme="minorHAnsi"/>
                <w:szCs w:val="22"/>
              </w:rPr>
            </w:pPr>
            <w:r w:rsidRPr="005474AA">
              <w:rPr>
                <w:rFonts w:cstheme="minorHAnsi"/>
                <w:szCs w:val="22"/>
              </w:rPr>
              <w:t>Die S</w:t>
            </w:r>
            <w:r>
              <w:rPr>
                <w:rFonts w:cstheme="minorHAnsi"/>
                <w:szCs w:val="22"/>
              </w:rPr>
              <w:t>uS</w:t>
            </w:r>
            <w:r w:rsidRPr="005474AA">
              <w:rPr>
                <w:rFonts w:cstheme="minorHAnsi"/>
                <w:szCs w:val="22"/>
              </w:rPr>
              <w:t xml:space="preserve"> analysieren Aufträge hinsichtlich kundenspezifischer </w:t>
            </w:r>
            <w:r w:rsidR="009F12D9" w:rsidRPr="005474AA">
              <w:rPr>
                <w:rFonts w:cstheme="minorHAnsi"/>
                <w:szCs w:val="22"/>
              </w:rPr>
              <w:t>Anforderungen</w:t>
            </w:r>
            <w:r w:rsidRPr="005474AA">
              <w:rPr>
                <w:rFonts w:cstheme="minorHAnsi"/>
                <w:szCs w:val="22"/>
              </w:rPr>
              <w:t xml:space="preserve"> an Energiewandlungssysteme. Dazu informieren </w:t>
            </w:r>
            <w:r w:rsidR="00453E9D">
              <w:rPr>
                <w:rFonts w:cstheme="minorHAnsi"/>
                <w:szCs w:val="22"/>
              </w:rPr>
              <w:t xml:space="preserve">sie </w:t>
            </w:r>
            <w:r w:rsidRPr="005474AA">
              <w:rPr>
                <w:rFonts w:cstheme="minorHAnsi"/>
                <w:szCs w:val="22"/>
              </w:rPr>
              <w:t>sich über die Eigenschaften verschiedener Energiewandlungssysteme</w:t>
            </w:r>
            <w:r>
              <w:rPr>
                <w:rFonts w:cstheme="minorHAnsi"/>
                <w:szCs w:val="22"/>
              </w:rPr>
              <w:t>.</w:t>
            </w:r>
          </w:p>
          <w:p w14:paraId="47470316" w14:textId="0A4E3544" w:rsidR="005474AA" w:rsidRPr="005474AA" w:rsidRDefault="005474AA" w:rsidP="00112BA6">
            <w:pPr>
              <w:rPr>
                <w:rFonts w:cstheme="minorHAnsi"/>
                <w:szCs w:val="22"/>
              </w:rPr>
            </w:pPr>
          </w:p>
          <w:p w14:paraId="7CCF6CBE" w14:textId="0AF17760" w:rsidR="003462BF" w:rsidRPr="009F6998" w:rsidRDefault="005474AA" w:rsidP="00A77B31">
            <w:r w:rsidRPr="005474AA">
              <w:rPr>
                <w:rFonts w:cstheme="minorHAnsi"/>
                <w:szCs w:val="22"/>
              </w:rPr>
              <w:t>Die S</w:t>
            </w:r>
            <w:r>
              <w:rPr>
                <w:rFonts w:cstheme="minorHAnsi"/>
                <w:szCs w:val="22"/>
              </w:rPr>
              <w:t>uS</w:t>
            </w:r>
            <w:r w:rsidRPr="005474AA">
              <w:rPr>
                <w:rFonts w:cstheme="minorHAnsi"/>
                <w:szCs w:val="22"/>
              </w:rPr>
              <w:t xml:space="preserve"> wählen die Geräte, Baugruppen und Schutzeinrichtungen (elektromechanische Komponenten, Arten von </w:t>
            </w:r>
            <w:r w:rsidR="006B0A49" w:rsidRPr="005474AA">
              <w:rPr>
                <w:rFonts w:cstheme="minorHAnsi"/>
                <w:szCs w:val="22"/>
              </w:rPr>
              <w:t>Motoren,</w:t>
            </w:r>
            <w:r w:rsidR="006B0A49">
              <w:rPr>
                <w:rFonts w:cstheme="minorHAnsi"/>
                <w:szCs w:val="22"/>
              </w:rPr>
              <w:t xml:space="preserve"> …</w:t>
            </w:r>
            <w:r w:rsidRPr="005474AA">
              <w:rPr>
                <w:rFonts w:cstheme="minorHAnsi"/>
                <w:szCs w:val="22"/>
              </w:rPr>
              <w:t xml:space="preserve">) </w:t>
            </w:r>
            <w:r w:rsidR="00C26F7D">
              <w:rPr>
                <w:rFonts w:cstheme="minorHAnsi"/>
                <w:szCs w:val="22"/>
              </w:rPr>
              <w:t>…</w:t>
            </w:r>
            <w:r w:rsidRPr="005474AA">
              <w:rPr>
                <w:rFonts w:cstheme="minorHAnsi"/>
                <w:szCs w:val="22"/>
              </w:rPr>
              <w:t xml:space="preserve"> nach funktionalen, wirtschaftlichen und nachhaltigen Aspekten aus und dimensionieren diese.</w:t>
            </w:r>
          </w:p>
        </w:tc>
        <w:tc>
          <w:tcPr>
            <w:tcW w:w="3605" w:type="dxa"/>
          </w:tcPr>
          <w:p w14:paraId="56BA038F" w14:textId="3628D779" w:rsidR="003462BF" w:rsidRPr="009F6998" w:rsidRDefault="005231F7" w:rsidP="00740B19">
            <w:pPr>
              <w:pStyle w:val="Formular1"/>
              <w:rPr>
                <w:rFonts w:cs="Arial"/>
              </w:rPr>
            </w:pPr>
            <w:r>
              <w:rPr>
                <w:rFonts w:cs="Arial"/>
              </w:rPr>
              <w:t xml:space="preserve">Aufbau, Anschlüsse, Klemmbrett, Leistungsschild, Drehfeld, Induktion, </w:t>
            </w:r>
            <w:r w:rsidR="00AA312E">
              <w:rPr>
                <w:rFonts w:cs="Arial"/>
              </w:rPr>
              <w:t xml:space="preserve">Schlupf, </w:t>
            </w:r>
            <w:r>
              <w:rPr>
                <w:rFonts w:cs="Arial"/>
              </w:rPr>
              <w:t>Drehzahl-Drehmoment-Kennlinie</w:t>
            </w:r>
          </w:p>
        </w:tc>
        <w:tc>
          <w:tcPr>
            <w:tcW w:w="3541" w:type="dxa"/>
          </w:tcPr>
          <w:p w14:paraId="39275D11" w14:textId="16812BDB" w:rsidR="003462BF" w:rsidRDefault="003462BF" w:rsidP="00893F2F">
            <w:r w:rsidRPr="009F6998">
              <w:t xml:space="preserve">- Die </w:t>
            </w:r>
            <w:r w:rsidR="00A27CD8" w:rsidRPr="009F6998">
              <w:t>SuS</w:t>
            </w:r>
            <w:r w:rsidRPr="009F6998">
              <w:t xml:space="preserve"> </w:t>
            </w:r>
            <w:r w:rsidR="001277BA">
              <w:t>analysieren den Aufbau eines DASM</w:t>
            </w:r>
            <w:r w:rsidRPr="009F6998">
              <w:t>.</w:t>
            </w:r>
          </w:p>
          <w:p w14:paraId="137B3744" w14:textId="7903ED30" w:rsidR="00CF5C65" w:rsidRDefault="00CF5C65" w:rsidP="00893F2F"/>
          <w:p w14:paraId="26AF4133" w14:textId="08F789A7" w:rsidR="00CF5C65" w:rsidRDefault="00CF5C65" w:rsidP="00893F2F">
            <w:r>
              <w:t xml:space="preserve">- Die SuS </w:t>
            </w:r>
            <w:r w:rsidR="001277BA">
              <w:t>werten das Leistungsschild aus und benennen die Motorendaten</w:t>
            </w:r>
            <w:r w:rsidR="00BE2E45">
              <w:t>.</w:t>
            </w:r>
          </w:p>
          <w:p w14:paraId="5091B57B" w14:textId="00EC1D02" w:rsidR="00BE2E45" w:rsidRDefault="00BE2E45" w:rsidP="00893F2F"/>
          <w:p w14:paraId="091B97FE" w14:textId="0784120C" w:rsidR="003462BF" w:rsidRPr="009F6998" w:rsidRDefault="00BE2E45" w:rsidP="00893F2F">
            <w:r>
              <w:t xml:space="preserve">- Die SuS </w:t>
            </w:r>
            <w:r w:rsidR="001277BA">
              <w:t>stellen die unterschiedlichen Anschlussarten am Klemmbrett dar</w:t>
            </w:r>
            <w:r>
              <w:t>.</w:t>
            </w:r>
          </w:p>
          <w:p w14:paraId="02A2B0E3" w14:textId="77777777" w:rsidR="003462BF" w:rsidRPr="009F6998" w:rsidRDefault="003462BF" w:rsidP="00893F2F"/>
          <w:p w14:paraId="36689E20" w14:textId="79B45DFC" w:rsidR="003462BF" w:rsidRDefault="003462BF" w:rsidP="00893F2F">
            <w:r w:rsidRPr="009F6998">
              <w:t xml:space="preserve">- Die </w:t>
            </w:r>
            <w:r w:rsidR="00A27CD8" w:rsidRPr="009F6998">
              <w:t>SuS</w:t>
            </w:r>
            <w:r w:rsidR="00E61FC3" w:rsidRPr="009F6998">
              <w:t xml:space="preserve"> </w:t>
            </w:r>
            <w:r w:rsidR="009A037D">
              <w:t>berechnen wichtige Motorendaten aus dem Leistungsschild eines DASM</w:t>
            </w:r>
            <w:r w:rsidRPr="009F6998">
              <w:t>.</w:t>
            </w:r>
          </w:p>
          <w:p w14:paraId="00CF64A0" w14:textId="2F540653" w:rsidR="0024535A" w:rsidRDefault="0024535A" w:rsidP="00893F2F"/>
          <w:p w14:paraId="45835A79" w14:textId="245C97CD" w:rsidR="0024535A" w:rsidRPr="009F6998" w:rsidRDefault="0024535A" w:rsidP="00893F2F">
            <w:r>
              <w:t xml:space="preserve">- </w:t>
            </w:r>
            <w:r w:rsidR="009B6AC3">
              <w:t xml:space="preserve">Die SuS </w:t>
            </w:r>
            <w:r w:rsidR="009A037D">
              <w:t>beschreiben den Zusammenhang zwischen Polpaarzahl und synchroner Drehzahl</w:t>
            </w:r>
            <w:r w:rsidR="009B6AC3">
              <w:t xml:space="preserve">. </w:t>
            </w:r>
          </w:p>
          <w:p w14:paraId="66870B2A" w14:textId="77777777" w:rsidR="003462BF" w:rsidRPr="009F6998" w:rsidRDefault="003462BF" w:rsidP="00893F2F"/>
          <w:p w14:paraId="65C43D6C" w14:textId="775B3910" w:rsidR="003462BF" w:rsidRPr="009F6998" w:rsidRDefault="003462BF" w:rsidP="00893F2F">
            <w:r w:rsidRPr="009F6998">
              <w:t xml:space="preserve">- Die </w:t>
            </w:r>
            <w:r w:rsidR="00A27CD8" w:rsidRPr="009F6998">
              <w:t>SuS</w:t>
            </w:r>
            <w:r w:rsidRPr="009F6998">
              <w:t xml:space="preserve"> </w:t>
            </w:r>
            <w:r w:rsidR="009A037D">
              <w:t xml:space="preserve">werten die Drehzahl-Drehmoment-Kennlinie eines DASM aus und ermitteln die Drehzahl </w:t>
            </w:r>
            <w:r w:rsidR="0093618F">
              <w:t>bei</w:t>
            </w:r>
            <w:r w:rsidR="009A037D">
              <w:t xml:space="preserve"> unterschiedliche</w:t>
            </w:r>
            <w:r w:rsidR="0093618F">
              <w:t>n</w:t>
            </w:r>
            <w:r w:rsidR="009A037D">
              <w:t xml:space="preserve"> Belastung</w:t>
            </w:r>
            <w:r w:rsidR="0093618F">
              <w:t>en</w:t>
            </w:r>
            <w:r w:rsidRPr="009F6998">
              <w:t>.</w:t>
            </w:r>
          </w:p>
          <w:p w14:paraId="17761287" w14:textId="7DE9460C" w:rsidR="003462BF" w:rsidRPr="009F6998" w:rsidRDefault="003462BF" w:rsidP="0038758A"/>
        </w:tc>
        <w:tc>
          <w:tcPr>
            <w:tcW w:w="3535" w:type="dxa"/>
          </w:tcPr>
          <w:p w14:paraId="27B192E5" w14:textId="0A2F6C70" w:rsidR="003462BF" w:rsidRPr="00D2747E" w:rsidRDefault="003462BF" w:rsidP="00893F2F">
            <w:pPr>
              <w:rPr>
                <w:color w:val="auto"/>
              </w:rPr>
            </w:pPr>
            <w:r w:rsidRPr="00D2747E">
              <w:rPr>
                <w:color w:val="auto"/>
              </w:rPr>
              <w:t xml:space="preserve">- Die </w:t>
            </w:r>
            <w:r w:rsidR="00A27CD8" w:rsidRPr="00D2747E">
              <w:rPr>
                <w:color w:val="auto"/>
              </w:rPr>
              <w:t>SuS</w:t>
            </w:r>
            <w:r w:rsidRPr="00D2747E">
              <w:rPr>
                <w:color w:val="auto"/>
              </w:rPr>
              <w:t xml:space="preserve"> </w:t>
            </w:r>
            <w:r w:rsidR="009A6141" w:rsidRPr="00D2747E">
              <w:rPr>
                <w:color w:val="auto"/>
              </w:rPr>
              <w:t xml:space="preserve">bedienen </w:t>
            </w:r>
            <w:r w:rsidR="00CB060A" w:rsidRPr="00D2747E">
              <w:rPr>
                <w:color w:val="auto"/>
              </w:rPr>
              <w:t xml:space="preserve">Office-Programme </w:t>
            </w:r>
            <w:r w:rsidRPr="00D2747E">
              <w:rPr>
                <w:color w:val="auto"/>
              </w:rPr>
              <w:t xml:space="preserve">und </w:t>
            </w:r>
            <w:r w:rsidR="009A6141" w:rsidRPr="00D2747E">
              <w:rPr>
                <w:color w:val="auto"/>
              </w:rPr>
              <w:t xml:space="preserve">setzen diese </w:t>
            </w:r>
            <w:r w:rsidR="00CB060A" w:rsidRPr="00D2747E">
              <w:rPr>
                <w:color w:val="auto"/>
              </w:rPr>
              <w:t>zweckmäßig für die Problemstellung ein</w:t>
            </w:r>
            <w:r w:rsidRPr="00D2747E">
              <w:rPr>
                <w:color w:val="auto"/>
              </w:rPr>
              <w:t>.</w:t>
            </w:r>
          </w:p>
          <w:p w14:paraId="585FCD24" w14:textId="77777777" w:rsidR="00C26F7D" w:rsidRPr="00D2747E" w:rsidRDefault="00C26F7D" w:rsidP="00893F2F">
            <w:pPr>
              <w:rPr>
                <w:color w:val="auto"/>
              </w:rPr>
            </w:pPr>
          </w:p>
          <w:p w14:paraId="645CEA6B" w14:textId="2833D67B" w:rsidR="00C26F7D" w:rsidRPr="00D2747E" w:rsidRDefault="00C26F7D" w:rsidP="00893F2F">
            <w:pPr>
              <w:rPr>
                <w:color w:val="auto"/>
              </w:rPr>
            </w:pPr>
            <w:r w:rsidRPr="00D2747E">
              <w:rPr>
                <w:color w:val="auto"/>
              </w:rPr>
              <w:t xml:space="preserve">- Die SuS </w:t>
            </w:r>
            <w:r w:rsidR="00480D0D" w:rsidRPr="00D2747E">
              <w:rPr>
                <w:color w:val="auto"/>
              </w:rPr>
              <w:t>arbeiten</w:t>
            </w:r>
            <w:r w:rsidRPr="00D2747E">
              <w:rPr>
                <w:color w:val="auto"/>
              </w:rPr>
              <w:t xml:space="preserve"> </w:t>
            </w:r>
            <w:r w:rsidR="00480D0D" w:rsidRPr="00D2747E">
              <w:rPr>
                <w:color w:val="auto"/>
              </w:rPr>
              <w:t>Merkblätter aus, illustrieren die Ergebnisse mit Fotografien und einem Lernvideo.</w:t>
            </w:r>
          </w:p>
          <w:p w14:paraId="244BB81C" w14:textId="07E2CA64" w:rsidR="00480D0D" w:rsidRPr="00D2747E" w:rsidRDefault="00480D0D" w:rsidP="00893F2F">
            <w:pPr>
              <w:rPr>
                <w:color w:val="auto"/>
              </w:rPr>
            </w:pPr>
          </w:p>
          <w:p w14:paraId="227B04FE" w14:textId="6D3E4EAC" w:rsidR="00480D0D" w:rsidRPr="00D2747E" w:rsidRDefault="00480D0D" w:rsidP="00893F2F">
            <w:pPr>
              <w:rPr>
                <w:color w:val="auto"/>
              </w:rPr>
            </w:pPr>
            <w:r w:rsidRPr="00D2747E">
              <w:rPr>
                <w:color w:val="auto"/>
              </w:rPr>
              <w:t>- Die SuS präsentieren ihre Ausarbeitungen.</w:t>
            </w:r>
          </w:p>
          <w:p w14:paraId="625D2A77" w14:textId="77777777" w:rsidR="003462BF" w:rsidRPr="00D2747E" w:rsidRDefault="003462BF" w:rsidP="00893F2F">
            <w:pPr>
              <w:rPr>
                <w:color w:val="auto"/>
              </w:rPr>
            </w:pPr>
          </w:p>
          <w:p w14:paraId="2B32F7D1" w14:textId="74A26608" w:rsidR="003462BF" w:rsidRPr="00D2747E" w:rsidRDefault="003462BF" w:rsidP="00893F2F">
            <w:pPr>
              <w:rPr>
                <w:color w:val="auto"/>
              </w:rPr>
            </w:pPr>
            <w:r w:rsidRPr="00D2747E">
              <w:rPr>
                <w:color w:val="auto"/>
              </w:rPr>
              <w:t xml:space="preserve">- Die </w:t>
            </w:r>
            <w:r w:rsidR="00A27CD8" w:rsidRPr="00D2747E">
              <w:rPr>
                <w:color w:val="auto"/>
              </w:rPr>
              <w:t>SuS</w:t>
            </w:r>
            <w:r w:rsidR="00740B19" w:rsidRPr="00D2747E">
              <w:rPr>
                <w:color w:val="auto"/>
              </w:rPr>
              <w:t xml:space="preserve"> </w:t>
            </w:r>
            <w:r w:rsidR="009A6141" w:rsidRPr="00D2747E">
              <w:rPr>
                <w:color w:val="auto"/>
              </w:rPr>
              <w:t xml:space="preserve">erarbeiten </w:t>
            </w:r>
            <w:r w:rsidR="009F5F17" w:rsidRPr="00D2747E">
              <w:rPr>
                <w:color w:val="auto"/>
              </w:rPr>
              <w:t>neue Inhalte mit den gegebenen Hilfsmitteln (z.B. PP</w:t>
            </w:r>
            <w:r w:rsidR="003577A3" w:rsidRPr="00D2747E">
              <w:rPr>
                <w:color w:val="auto"/>
              </w:rPr>
              <w:t>T</w:t>
            </w:r>
            <w:r w:rsidR="009A6141" w:rsidRPr="00D2747E">
              <w:rPr>
                <w:color w:val="auto"/>
              </w:rPr>
              <w:t>, Excel-Tool</w:t>
            </w:r>
            <w:r w:rsidR="009F5F17" w:rsidRPr="00D2747E">
              <w:rPr>
                <w:color w:val="auto"/>
              </w:rPr>
              <w:t>).</w:t>
            </w:r>
          </w:p>
          <w:p w14:paraId="5D59C592" w14:textId="77777777" w:rsidR="003462BF" w:rsidRPr="00D2747E" w:rsidRDefault="003462BF" w:rsidP="00893F2F">
            <w:pPr>
              <w:rPr>
                <w:color w:val="auto"/>
              </w:rPr>
            </w:pPr>
          </w:p>
          <w:p w14:paraId="57FD582A" w14:textId="0310CDC1" w:rsidR="003462BF" w:rsidRPr="00D2747E" w:rsidRDefault="003462BF" w:rsidP="00893F2F">
            <w:pPr>
              <w:rPr>
                <w:color w:val="auto"/>
              </w:rPr>
            </w:pPr>
            <w:r w:rsidRPr="00D2747E">
              <w:rPr>
                <w:color w:val="auto"/>
              </w:rPr>
              <w:t xml:space="preserve">- Die </w:t>
            </w:r>
            <w:r w:rsidR="00A27CD8" w:rsidRPr="00D2747E">
              <w:rPr>
                <w:color w:val="auto"/>
              </w:rPr>
              <w:t>SuS</w:t>
            </w:r>
            <w:r w:rsidR="00E61FC3" w:rsidRPr="00D2747E">
              <w:rPr>
                <w:color w:val="auto"/>
              </w:rPr>
              <w:t xml:space="preserve"> </w:t>
            </w:r>
            <w:r w:rsidR="009A6141" w:rsidRPr="00D2747E">
              <w:rPr>
                <w:color w:val="auto"/>
              </w:rPr>
              <w:t xml:space="preserve">bedienen </w:t>
            </w:r>
            <w:r w:rsidR="00E61FC3" w:rsidRPr="00D2747E">
              <w:rPr>
                <w:color w:val="auto"/>
              </w:rPr>
              <w:t>selbst</w:t>
            </w:r>
            <w:r w:rsidR="00453E9D">
              <w:rPr>
                <w:color w:val="auto"/>
              </w:rPr>
              <w:t>st</w:t>
            </w:r>
            <w:r w:rsidR="00E61FC3" w:rsidRPr="00D2747E">
              <w:rPr>
                <w:color w:val="auto"/>
              </w:rPr>
              <w:t xml:space="preserve">ändig </w:t>
            </w:r>
            <w:r w:rsidR="000A1CDE" w:rsidRPr="00D2747E">
              <w:rPr>
                <w:color w:val="auto"/>
              </w:rPr>
              <w:t>d</w:t>
            </w:r>
            <w:r w:rsidR="003577A3" w:rsidRPr="00D2747E">
              <w:rPr>
                <w:color w:val="auto"/>
              </w:rPr>
              <w:t>as</w:t>
            </w:r>
            <w:r w:rsidR="000A1CDE" w:rsidRPr="00D2747E">
              <w:rPr>
                <w:color w:val="auto"/>
              </w:rPr>
              <w:t xml:space="preserve"> eingesetzte L</w:t>
            </w:r>
            <w:r w:rsidR="003577A3" w:rsidRPr="00D2747E">
              <w:rPr>
                <w:color w:val="auto"/>
              </w:rPr>
              <w:t>MS</w:t>
            </w:r>
            <w:r w:rsidR="009A6141" w:rsidRPr="00D2747E">
              <w:rPr>
                <w:color w:val="auto"/>
              </w:rPr>
              <w:t xml:space="preserve"> </w:t>
            </w:r>
            <w:r w:rsidR="00E61FC3" w:rsidRPr="00D2747E">
              <w:rPr>
                <w:color w:val="auto"/>
              </w:rPr>
              <w:t>und</w:t>
            </w:r>
            <w:r w:rsidR="000A1CDE" w:rsidRPr="00D2747E">
              <w:rPr>
                <w:color w:val="auto"/>
              </w:rPr>
              <w:t xml:space="preserve"> </w:t>
            </w:r>
            <w:r w:rsidR="009A6141" w:rsidRPr="00D2747E">
              <w:rPr>
                <w:color w:val="auto"/>
              </w:rPr>
              <w:t xml:space="preserve">absolvieren </w:t>
            </w:r>
            <w:r w:rsidR="000A1CDE" w:rsidRPr="00D2747E">
              <w:rPr>
                <w:color w:val="auto"/>
              </w:rPr>
              <w:t>eine</w:t>
            </w:r>
            <w:r w:rsidR="003577A3" w:rsidRPr="00D2747E">
              <w:rPr>
                <w:color w:val="auto"/>
              </w:rPr>
              <w:t>n</w:t>
            </w:r>
            <w:r w:rsidR="000A1CDE" w:rsidRPr="00D2747E">
              <w:rPr>
                <w:color w:val="auto"/>
              </w:rPr>
              <w:t xml:space="preserve"> Online-Test</w:t>
            </w:r>
            <w:r w:rsidRPr="00D2747E">
              <w:rPr>
                <w:color w:val="auto"/>
              </w:rPr>
              <w:t>.</w:t>
            </w:r>
          </w:p>
          <w:p w14:paraId="512C6B1D" w14:textId="30161785" w:rsidR="000A1CDE" w:rsidRPr="00D2747E" w:rsidRDefault="000A1CDE" w:rsidP="00893F2F">
            <w:pPr>
              <w:rPr>
                <w:color w:val="auto"/>
              </w:rPr>
            </w:pPr>
          </w:p>
          <w:p w14:paraId="5A9116F1" w14:textId="265F715D" w:rsidR="000A1CDE" w:rsidRPr="00D2747E" w:rsidRDefault="000A1CDE" w:rsidP="00893F2F">
            <w:pPr>
              <w:rPr>
                <w:color w:val="auto"/>
              </w:rPr>
            </w:pPr>
            <w:r w:rsidRPr="00D2747E">
              <w:rPr>
                <w:color w:val="auto"/>
              </w:rPr>
              <w:t>- Die Su</w:t>
            </w:r>
            <w:r w:rsidR="009F5F17" w:rsidRPr="00D2747E">
              <w:rPr>
                <w:color w:val="auto"/>
              </w:rPr>
              <w:t>S</w:t>
            </w:r>
            <w:r w:rsidRPr="00D2747E">
              <w:rPr>
                <w:color w:val="auto"/>
              </w:rPr>
              <w:t xml:space="preserve"> </w:t>
            </w:r>
            <w:r w:rsidR="009A6141" w:rsidRPr="00D2747E">
              <w:rPr>
                <w:color w:val="auto"/>
              </w:rPr>
              <w:t xml:space="preserve">reflektieren und beurteilen </w:t>
            </w:r>
            <w:r w:rsidR="009F5F17" w:rsidRPr="00D2747E">
              <w:rPr>
                <w:color w:val="auto"/>
              </w:rPr>
              <w:t>eigene Lösungen</w:t>
            </w:r>
            <w:r w:rsidR="00CA22CB" w:rsidRPr="00D2747E">
              <w:rPr>
                <w:color w:val="auto"/>
              </w:rPr>
              <w:t>.</w:t>
            </w:r>
          </w:p>
          <w:p w14:paraId="368CC671" w14:textId="51A5A5BB" w:rsidR="00D2747E" w:rsidRPr="00D2747E" w:rsidRDefault="00D2747E" w:rsidP="00893F2F">
            <w:pPr>
              <w:rPr>
                <w:color w:val="auto"/>
              </w:rPr>
            </w:pPr>
          </w:p>
          <w:p w14:paraId="5AD3D81D" w14:textId="69A58F2B" w:rsidR="00D2747E" w:rsidRPr="00D2747E" w:rsidRDefault="00D2747E" w:rsidP="00893F2F">
            <w:pPr>
              <w:rPr>
                <w:color w:val="auto"/>
              </w:rPr>
            </w:pPr>
            <w:r w:rsidRPr="00D2747E">
              <w:rPr>
                <w:color w:val="auto"/>
              </w:rPr>
              <w:t>- Die SuS arbeiten mit Kennlinien.</w:t>
            </w:r>
          </w:p>
          <w:p w14:paraId="2D2C3334" w14:textId="77777777" w:rsidR="003462BF" w:rsidRPr="009F6998" w:rsidRDefault="003462BF" w:rsidP="00893F2F"/>
        </w:tc>
      </w:tr>
    </w:tbl>
    <w:p w14:paraId="24BDE040" w14:textId="77777777" w:rsidR="007A2AA4" w:rsidRPr="009F6998" w:rsidRDefault="007A2AA4" w:rsidP="0044650F">
      <w:pPr>
        <w:rPr>
          <w:rFonts w:asciiTheme="minorHAnsi" w:hAnsiTheme="minorHAnsi"/>
        </w:rPr>
        <w:sectPr w:rsidR="007A2AA4" w:rsidRPr="009F6998" w:rsidSect="00B46457">
          <w:headerReference w:type="even" r:id="rId17"/>
          <w:headerReference w:type="default" r:id="rId18"/>
          <w:headerReference w:type="first" r:id="rId19"/>
          <w:footerReference w:type="first" r:id="rId20"/>
          <w:pgSz w:w="16838" w:h="11906" w:orient="landscape" w:code="9"/>
          <w:pgMar w:top="851" w:right="1134" w:bottom="1134" w:left="1418" w:header="709" w:footer="284" w:gutter="0"/>
          <w:pgNumType w:start="1"/>
          <w:cols w:space="708"/>
          <w:titlePg/>
          <w:docGrid w:linePitch="360"/>
        </w:sectPr>
      </w:pPr>
      <w:r w:rsidRPr="009F6998">
        <w:rPr>
          <w:rFonts w:asciiTheme="minorHAnsi" w:hAnsiTheme="minorHAnsi"/>
        </w:rPr>
        <w:br/>
      </w:r>
    </w:p>
    <w:tbl>
      <w:tblPr>
        <w:tblW w:w="49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711"/>
        <w:gridCol w:w="34"/>
        <w:gridCol w:w="704"/>
        <w:gridCol w:w="54"/>
        <w:gridCol w:w="2552"/>
        <w:gridCol w:w="51"/>
        <w:gridCol w:w="2843"/>
        <w:gridCol w:w="280"/>
        <w:gridCol w:w="2444"/>
        <w:gridCol w:w="1222"/>
        <w:gridCol w:w="1222"/>
        <w:gridCol w:w="2029"/>
      </w:tblGrid>
      <w:tr w:rsidR="005D5E6F" w:rsidRPr="009F6998" w14:paraId="22665A8D" w14:textId="77777777" w:rsidTr="003462BF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50C0E8" w14:textId="77777777" w:rsidR="005D5E6F" w:rsidRPr="009F6998" w:rsidRDefault="005D5E6F" w:rsidP="0002243C">
            <w:pPr>
              <w:pStyle w:val="Titel"/>
            </w:pPr>
            <w:bookmarkStart w:id="1" w:name="_Toc412541718"/>
          </w:p>
          <w:p w14:paraId="6C054CF6" w14:textId="77777777" w:rsidR="005D5E6F" w:rsidRPr="009F6998" w:rsidRDefault="005D5E6F" w:rsidP="0002243C">
            <w:pPr>
              <w:pStyle w:val="Titel"/>
              <w:rPr>
                <w:rFonts w:cs="Arial"/>
              </w:rPr>
            </w:pPr>
            <w:r w:rsidRPr="009F6998">
              <w:rPr>
                <w:rFonts w:cs="Arial"/>
              </w:rPr>
              <w:t>Verlaufsplanung</w:t>
            </w:r>
          </w:p>
        </w:tc>
      </w:tr>
      <w:tr w:rsidR="005D5E6F" w:rsidRPr="009F6998" w14:paraId="381C6BA5" w14:textId="77777777" w:rsidTr="003462BF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C9D54" w14:textId="77777777" w:rsidR="005D5E6F" w:rsidRPr="009F6998" w:rsidRDefault="00B715C0" w:rsidP="00B715C0">
            <w:pPr>
              <w:jc w:val="center"/>
              <w:rPr>
                <w:rFonts w:asciiTheme="minorHAnsi" w:hAnsiTheme="minorHAnsi"/>
              </w:rPr>
            </w:pPr>
            <w:r w:rsidRPr="009F6998">
              <w:rPr>
                <w:rFonts w:asciiTheme="minorHAnsi" w:hAnsiTheme="minorHAnsi"/>
              </w:rPr>
              <w:t>Methodisch-didaktische Hinweise</w:t>
            </w:r>
          </w:p>
        </w:tc>
      </w:tr>
      <w:tr w:rsidR="005D5E6F" w:rsidRPr="009F6998" w14:paraId="581D731C" w14:textId="77777777" w:rsidTr="00F84CB6">
        <w:trPr>
          <w:trHeight w:val="210"/>
        </w:trPr>
        <w:tc>
          <w:tcPr>
            <w:tcW w:w="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A6166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Dauer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75254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Phase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FE5D46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Was wird gelernt?</w:t>
            </w:r>
          </w:p>
        </w:tc>
        <w:tc>
          <w:tcPr>
            <w:tcW w:w="196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4D0A78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Wie wird gelernt?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74E60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Medien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675DD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Material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499F1" w14:textId="77777777" w:rsidR="008B18BB" w:rsidRPr="008B18BB" w:rsidRDefault="008B18BB" w:rsidP="008B18BB">
            <w:pPr>
              <w:pStyle w:val="TabellenkopfLS"/>
              <w:rPr>
                <w:rFonts w:cs="Arial"/>
              </w:rPr>
            </w:pPr>
            <w:r w:rsidRPr="008B18BB">
              <w:rPr>
                <w:rFonts w:cs="Arial"/>
              </w:rPr>
              <w:t xml:space="preserve">Kooperation, </w:t>
            </w:r>
            <w:r>
              <w:rPr>
                <w:rFonts w:cs="Arial"/>
              </w:rPr>
              <w:br/>
            </w:r>
            <w:r w:rsidRPr="008B18BB">
              <w:rPr>
                <w:rFonts w:cs="Arial"/>
              </w:rPr>
              <w:t xml:space="preserve">Hinweise, </w:t>
            </w:r>
          </w:p>
          <w:p w14:paraId="099299A8" w14:textId="77777777" w:rsidR="005D5E6F" w:rsidRPr="009F6998" w:rsidRDefault="008B18BB" w:rsidP="008B18BB">
            <w:pPr>
              <w:pStyle w:val="TabellenkopfLS"/>
              <w:rPr>
                <w:rFonts w:cs="Arial"/>
              </w:rPr>
            </w:pPr>
            <w:r w:rsidRPr="008B18BB">
              <w:rPr>
                <w:rFonts w:cs="Arial"/>
              </w:rPr>
              <w:t>Erläuterungen</w:t>
            </w:r>
          </w:p>
        </w:tc>
      </w:tr>
      <w:tr w:rsidR="005D5E6F" w:rsidRPr="009F6998" w14:paraId="51F9F5F7" w14:textId="77777777" w:rsidTr="00F84CB6">
        <w:trPr>
          <w:trHeight w:val="210"/>
        </w:trPr>
        <w:tc>
          <w:tcPr>
            <w:tcW w:w="2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D209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8D72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  <w:tc>
          <w:tcPr>
            <w:tcW w:w="9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10BA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>Angestrebte Kompetenzen</w:t>
            </w:r>
          </w:p>
        </w:tc>
        <w:tc>
          <w:tcPr>
            <w:tcW w:w="11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D07FE5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>Handeln der Lehrkraft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7433D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 xml:space="preserve">Handeln der </w:t>
            </w:r>
            <w:r w:rsidR="00A27CD8" w:rsidRPr="009F6998">
              <w:rPr>
                <w:rFonts w:cs="Arial"/>
              </w:rPr>
              <w:t>SuS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6D33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28E6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E4A3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</w:tr>
      <w:tr w:rsidR="003462BF" w:rsidRPr="009F6998" w14:paraId="692D9EA7" w14:textId="77777777" w:rsidTr="003462BF">
        <w:trPr>
          <w:trHeight w:val="2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DD9C5" w14:textId="77777777" w:rsidR="003462BF" w:rsidRPr="009F6998" w:rsidRDefault="003462BF" w:rsidP="003462BF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>Vorstruktur/Vorwissen:</w:t>
            </w:r>
          </w:p>
          <w:p w14:paraId="147860FE" w14:textId="6670C0F3" w:rsidR="003462BF" w:rsidRPr="009F6998" w:rsidRDefault="003462BF" w:rsidP="003462BF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 xml:space="preserve">Die </w:t>
            </w:r>
            <w:r w:rsidR="00A27CD8" w:rsidRPr="009F6998">
              <w:rPr>
                <w:rFonts w:cs="Arial"/>
              </w:rPr>
              <w:t>SuS</w:t>
            </w:r>
            <w:r w:rsidRPr="009F6998">
              <w:rPr>
                <w:rFonts w:cs="Arial"/>
              </w:rPr>
              <w:t xml:space="preserve"> sind mit </w:t>
            </w:r>
            <w:r w:rsidR="00B70B32">
              <w:rPr>
                <w:rFonts w:cs="Arial"/>
              </w:rPr>
              <w:t xml:space="preserve">Wechselstromgrundlagen, </w:t>
            </w:r>
            <w:r w:rsidRPr="009F6998">
              <w:rPr>
                <w:rFonts w:cs="Arial"/>
              </w:rPr>
              <w:t xml:space="preserve">den </w:t>
            </w:r>
            <w:r w:rsidR="00B70B32">
              <w:rPr>
                <w:rFonts w:cs="Arial"/>
              </w:rPr>
              <w:t>Grundlagen von Drehstromnetzen (Stern-, Dreieckschaltung) vertraut.</w:t>
            </w:r>
          </w:p>
        </w:tc>
      </w:tr>
      <w:tr w:rsidR="00CB78B2" w:rsidRPr="009F6998" w14:paraId="42C38F3B" w14:textId="77777777" w:rsidTr="00126578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6B94B" w14:textId="001C798D" w:rsidR="00CB78B2" w:rsidRPr="009F6998" w:rsidRDefault="00CB78B2" w:rsidP="00126578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E94018">
              <w:rPr>
                <w:rFonts w:cstheme="minorHAnsi"/>
              </w:rPr>
              <w:t>'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F23C5" w14:textId="77777777" w:rsidR="00CB78B2" w:rsidRPr="009F6998" w:rsidRDefault="00CB78B2" w:rsidP="00126578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>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F65C" w14:textId="77777777" w:rsidR="00CB78B2" w:rsidRDefault="00CB78B2" w:rsidP="00126578">
            <w:pPr>
              <w:pStyle w:val="Textkrper"/>
              <w:jc w:val="left"/>
              <w:rPr>
                <w:rFonts w:cs="Arial"/>
              </w:rPr>
            </w:pPr>
          </w:p>
          <w:p w14:paraId="4C4C3F3E" w14:textId="5214630E" w:rsidR="00CB78B2" w:rsidRDefault="00CB78B2" w:rsidP="00126578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Die SuS beschreiben mögliche Ursachen der Fehlfunktion des DASM.</w:t>
            </w:r>
          </w:p>
          <w:p w14:paraId="2422FEF9" w14:textId="77777777" w:rsidR="00CB78B2" w:rsidRPr="00C201BC" w:rsidRDefault="00CB78B2" w:rsidP="00126578">
            <w:pPr>
              <w:pStyle w:val="Textkrper"/>
              <w:jc w:val="left"/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5AF0" w14:textId="600F9D5A" w:rsidR="00CB78B2" w:rsidRPr="009F6998" w:rsidRDefault="00CB78B2" w:rsidP="00126578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L führt das Unterrichtsthema mit PPT ein.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AA24" w14:textId="585F270D" w:rsidR="00CB78B2" w:rsidRPr="009F6998" w:rsidRDefault="00CB78B2" w:rsidP="00126578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Die SuS hör</w:t>
            </w:r>
            <w:r w:rsidRPr="009F6998">
              <w:rPr>
                <w:rFonts w:cs="Arial"/>
              </w:rPr>
              <w:t>en</w:t>
            </w:r>
            <w:r>
              <w:rPr>
                <w:rFonts w:cs="Arial"/>
              </w:rPr>
              <w:t xml:space="preserve"> zu</w:t>
            </w:r>
            <w:r w:rsidRPr="009F6998">
              <w:rPr>
                <w:rFonts w:cs="Arial"/>
              </w:rPr>
              <w:t xml:space="preserve">, </w:t>
            </w:r>
            <w:r w:rsidR="00AB6A51">
              <w:rPr>
                <w:rFonts w:cs="Arial"/>
              </w:rPr>
              <w:t xml:space="preserve">betrachten die PPT, </w:t>
            </w:r>
            <w:r>
              <w:rPr>
                <w:rFonts w:cs="Arial"/>
              </w:rPr>
              <w:t xml:space="preserve">stellen </w:t>
            </w:r>
            <w:r w:rsidRPr="009F6998">
              <w:rPr>
                <w:rFonts w:cs="Arial"/>
              </w:rPr>
              <w:t>ggf. Fragen</w:t>
            </w:r>
            <w:r>
              <w:rPr>
                <w:rFonts w:cs="Arial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F1C8" w14:textId="77777777" w:rsidR="00CB78B2" w:rsidRPr="009F6998" w:rsidRDefault="00CB78B2" w:rsidP="00126578">
            <w:pPr>
              <w:pStyle w:val="Textkrper"/>
              <w:jc w:val="left"/>
              <w:rPr>
                <w:rFonts w:cs="Arial"/>
              </w:rPr>
            </w:pPr>
            <w:r w:rsidRPr="009F6998">
              <w:rPr>
                <w:rFonts w:cs="Arial"/>
              </w:rPr>
              <w:t>B</w:t>
            </w:r>
            <w:r>
              <w:rPr>
                <w:rFonts w:cs="Arial"/>
              </w:rPr>
              <w:t>, TT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632B" w14:textId="3D380239" w:rsidR="00CB78B2" w:rsidRPr="009F6998" w:rsidRDefault="00CB78B2" w:rsidP="00126578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PPT, V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3678" w14:textId="77777777" w:rsidR="00CB78B2" w:rsidRPr="009F6998" w:rsidRDefault="00CB78B2" w:rsidP="00126578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</w:tr>
      <w:tr w:rsidR="00CB78B2" w:rsidRPr="009F6998" w14:paraId="3C179981" w14:textId="77777777" w:rsidTr="00F84CB6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C5738" w14:textId="7494F68C" w:rsidR="00CB78B2" w:rsidRPr="009F6998" w:rsidRDefault="00CB78B2" w:rsidP="00CB78B2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E94018">
              <w:rPr>
                <w:rFonts w:cstheme="minorHAnsi"/>
              </w:rPr>
              <w:t>'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ABE0F" w14:textId="7467F39E" w:rsidR="00CB78B2" w:rsidRPr="009F6998" w:rsidRDefault="00CB78B2" w:rsidP="00CB78B2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A52B" w14:textId="1627CCE2" w:rsidR="00CB78B2" w:rsidRDefault="00CB78B2" w:rsidP="00CB78B2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Die SuS</w:t>
            </w:r>
            <w:r w:rsidR="00E82B55">
              <w:rPr>
                <w:rFonts w:cs="Arial"/>
              </w:rPr>
              <w:t xml:space="preserve"> teilen sich in </w:t>
            </w:r>
            <w:r w:rsidR="00221A15">
              <w:rPr>
                <w:rFonts w:cs="Arial"/>
              </w:rPr>
              <w:t xml:space="preserve">vier </w:t>
            </w:r>
            <w:r w:rsidR="00E82B55">
              <w:rPr>
                <w:rFonts w:cs="Arial"/>
              </w:rPr>
              <w:t xml:space="preserve">Gruppen </w:t>
            </w:r>
            <w:r w:rsidR="00E214D5">
              <w:rPr>
                <w:rFonts w:cs="Arial"/>
              </w:rPr>
              <w:t>auf</w:t>
            </w:r>
            <w:r w:rsidR="00E82B55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</w:p>
          <w:p w14:paraId="22FA2090" w14:textId="5672C44C" w:rsidR="00CB78B2" w:rsidRPr="00C201BC" w:rsidRDefault="00CB78B2" w:rsidP="00CB78B2">
            <w:pPr>
              <w:pStyle w:val="Textkrper"/>
              <w:jc w:val="left"/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095A" w14:textId="58F0AB0A" w:rsidR="00CB78B2" w:rsidRPr="009F6998" w:rsidRDefault="00CB78B2" w:rsidP="00CB78B2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L stellt die Arbeitsaufträge vor, teilt die Schüler in Gruppen ein</w:t>
            </w:r>
            <w:r w:rsidR="00453E9D">
              <w:rPr>
                <w:rFonts w:cs="Arial"/>
              </w:rPr>
              <w:t>.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C81F" w14:textId="23DE8F2D" w:rsidR="00CB78B2" w:rsidRPr="009F6998" w:rsidRDefault="00CB78B2" w:rsidP="00CB78B2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Die SuS hör</w:t>
            </w:r>
            <w:r w:rsidRPr="009F6998">
              <w:rPr>
                <w:rFonts w:cs="Arial"/>
              </w:rPr>
              <w:t>en</w:t>
            </w:r>
            <w:r>
              <w:rPr>
                <w:rFonts w:cs="Arial"/>
              </w:rPr>
              <w:t xml:space="preserve"> zu</w:t>
            </w:r>
            <w:r w:rsidRPr="009F6998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stellen </w:t>
            </w:r>
            <w:r w:rsidRPr="009F6998">
              <w:rPr>
                <w:rFonts w:cs="Arial"/>
              </w:rPr>
              <w:t>ggf. Fragen</w:t>
            </w:r>
            <w:r w:rsidR="00453E9D">
              <w:rPr>
                <w:rFonts w:cs="Arial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FBA4" w14:textId="142C1613" w:rsidR="00CB78B2" w:rsidRPr="009F6998" w:rsidRDefault="00CB78B2" w:rsidP="00CB78B2">
            <w:pPr>
              <w:pStyle w:val="Textkrper"/>
              <w:jc w:val="left"/>
              <w:rPr>
                <w:rFonts w:cs="Arial"/>
              </w:rPr>
            </w:pPr>
            <w:r w:rsidRPr="009F6998">
              <w:rPr>
                <w:rFonts w:cs="Arial"/>
              </w:rPr>
              <w:t>B</w:t>
            </w:r>
            <w:r>
              <w:rPr>
                <w:rFonts w:cs="Arial"/>
              </w:rPr>
              <w:t>, TT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AD20" w14:textId="561833D8" w:rsidR="00CB78B2" w:rsidRPr="009F6998" w:rsidRDefault="00CB78B2" w:rsidP="00CB78B2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A76DC8">
              <w:rPr>
                <w:rFonts w:cs="Arial"/>
              </w:rPr>
              <w:t>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89B5" w14:textId="191904C3" w:rsidR="00CB78B2" w:rsidRPr="009F6998" w:rsidRDefault="00CB78B2" w:rsidP="00CB78B2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</w:tr>
      <w:tr w:rsidR="00CB78B2" w:rsidRPr="009F6998" w14:paraId="7041528A" w14:textId="77777777" w:rsidTr="00F84CB6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8BEE7" w14:textId="5B67E5BC" w:rsidR="00CB78B2" w:rsidRPr="009F6998" w:rsidRDefault="00CB78B2" w:rsidP="00CB78B2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D7244F">
              <w:rPr>
                <w:rFonts w:cs="Arial"/>
              </w:rPr>
              <w:t>5</w:t>
            </w:r>
            <w:r w:rsidR="00E94018">
              <w:rPr>
                <w:rFonts w:cstheme="minorHAnsi"/>
              </w:rPr>
              <w:t>'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0AA56" w14:textId="121F9235" w:rsidR="00CB78B2" w:rsidRPr="009F6998" w:rsidRDefault="00CB78B2" w:rsidP="00CB78B2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>E</w:t>
            </w:r>
            <w:r>
              <w:rPr>
                <w:rFonts w:cs="Arial"/>
              </w:rPr>
              <w:t>RA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A059" w14:textId="49BCFC68" w:rsidR="00CB78B2" w:rsidRDefault="00CB78B2" w:rsidP="00CB78B2">
            <w:pPr>
              <w:pStyle w:val="Textkrper"/>
              <w:jc w:val="left"/>
            </w:pPr>
            <w:r>
              <w:t>Die SuS beschreiben den Aufbau, das Klemmbrett und das Leistungsschild eines DASM</w:t>
            </w:r>
            <w:r w:rsidR="00AB6A51">
              <w:t>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60F4" w14:textId="68D3893D" w:rsidR="00CB78B2" w:rsidRPr="00F15370" w:rsidRDefault="00CB78B2" w:rsidP="00CB78B2">
            <w:pPr>
              <w:pStyle w:val="Textkrper"/>
              <w:jc w:val="left"/>
              <w:rPr>
                <w:rFonts w:cs="Arial"/>
              </w:rPr>
            </w:pPr>
            <w:r w:rsidRPr="009F6998">
              <w:rPr>
                <w:rFonts w:cs="Arial"/>
              </w:rPr>
              <w:t xml:space="preserve">L unterstützt die SuS bei Problemen. </w:t>
            </w:r>
            <w:r>
              <w:rPr>
                <w:rFonts w:cs="Arial"/>
              </w:rPr>
              <w:br/>
            </w:r>
            <w:r w:rsidRPr="009F6998">
              <w:rPr>
                <w:rFonts w:cs="Arial"/>
              </w:rPr>
              <w:t>L fungiert sonst nur als Lernbegleiter.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AF33" w14:textId="77777777" w:rsidR="00CB78B2" w:rsidRDefault="00CB78B2" w:rsidP="00CB78B2">
            <w:pPr>
              <w:pStyle w:val="Textkrper"/>
              <w:jc w:val="left"/>
              <w:rPr>
                <w:rFonts w:cs="Arial"/>
              </w:rPr>
            </w:pPr>
            <w:r w:rsidRPr="009F6998">
              <w:rPr>
                <w:rFonts w:cs="Arial"/>
              </w:rPr>
              <w:t>Die SuS bearbeiten selbstständig</w:t>
            </w:r>
            <w:r>
              <w:rPr>
                <w:rFonts w:cs="Arial"/>
              </w:rPr>
              <w:t xml:space="preserve"> die Arbeitsaufträge</w:t>
            </w:r>
          </w:p>
          <w:p w14:paraId="71735CAF" w14:textId="4080570E" w:rsidR="00CB78B2" w:rsidRPr="0088458E" w:rsidRDefault="00CB78B2" w:rsidP="00CB78B2">
            <w:pPr>
              <w:pStyle w:val="Textkrper-Erstzeileneinzug"/>
              <w:ind w:firstLine="0"/>
            </w:pPr>
            <w:r>
              <w:t>und erstellen ein Handout, bzw. ein Lernvideo.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A2ED" w14:textId="77777777" w:rsidR="00CB78B2" w:rsidRPr="009F6998" w:rsidRDefault="00CB78B2" w:rsidP="00CB78B2">
            <w:pPr>
              <w:pStyle w:val="Textkrper-Erstzeileneinzug"/>
              <w:ind w:firstLine="0"/>
              <w:jc w:val="left"/>
              <w:rPr>
                <w:rFonts w:cs="Arial"/>
              </w:rPr>
            </w:pPr>
            <w:r w:rsidRPr="009F6998">
              <w:rPr>
                <w:rFonts w:cs="Arial"/>
              </w:rPr>
              <w:t>T</w:t>
            </w:r>
            <w:r>
              <w:rPr>
                <w:rFonts w:cs="Arial"/>
              </w:rPr>
              <w:t>T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59F5" w14:textId="3D93B080" w:rsidR="00CB78B2" w:rsidRPr="009F6998" w:rsidRDefault="00CB78B2" w:rsidP="00CB78B2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AA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8782" w14:textId="12043578" w:rsidR="00CB78B2" w:rsidRDefault="00CB78B2" w:rsidP="00CB78B2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Arbeitsaufträge in</w:t>
            </w:r>
          </w:p>
          <w:p w14:paraId="6871C938" w14:textId="35898FC1" w:rsidR="00CB78B2" w:rsidRPr="00DE6DD0" w:rsidRDefault="00CB78B2" w:rsidP="00CB78B2">
            <w:pPr>
              <w:pStyle w:val="Textkrper-Erstzeileneinzug"/>
              <w:ind w:firstLine="0"/>
            </w:pPr>
            <w:r>
              <w:t>GA</w:t>
            </w:r>
          </w:p>
        </w:tc>
      </w:tr>
      <w:tr w:rsidR="00CB78B2" w:rsidRPr="009F6998" w14:paraId="18AE9EDC" w14:textId="77777777" w:rsidTr="00F84CB6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8793D" w14:textId="02E70208" w:rsidR="00CB78B2" w:rsidRPr="009F6998" w:rsidRDefault="00AB6A51" w:rsidP="00CB78B2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D7244F">
              <w:rPr>
                <w:rFonts w:cs="Arial"/>
              </w:rPr>
              <w:t>0</w:t>
            </w:r>
            <w:r w:rsidR="00E94018">
              <w:rPr>
                <w:rFonts w:cstheme="minorHAnsi"/>
              </w:rPr>
              <w:t>'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FCB71" w14:textId="386C5BDC" w:rsidR="00CB78B2" w:rsidRPr="009F6998" w:rsidRDefault="00CB78B2" w:rsidP="00CB78B2">
            <w:pPr>
              <w:pStyle w:val="Textkrper-Erstzeileneinzug"/>
              <w:ind w:firstLine="0"/>
              <w:rPr>
                <w:rFonts w:cs="Arial"/>
              </w:rPr>
            </w:pPr>
            <w:r>
              <w:rPr>
                <w:rFonts w:cs="Arial"/>
              </w:rPr>
              <w:t>Z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F19B" w14:textId="14A1BB4C" w:rsidR="00CB78B2" w:rsidRPr="001749AD" w:rsidRDefault="00CB78B2" w:rsidP="00CB78B2">
            <w:pPr>
              <w:pStyle w:val="Textkrper-Erstzeileneinzug"/>
              <w:ind w:firstLine="0"/>
              <w:jc w:val="left"/>
            </w:pPr>
            <w:r>
              <w:t>Die SuS stellen ihre Ergebnisse vor.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9B01" w14:textId="69928925" w:rsidR="00CB78B2" w:rsidRPr="009F6998" w:rsidRDefault="00CB78B2" w:rsidP="00CB78B2">
            <w:pPr>
              <w:pStyle w:val="Textkrper"/>
              <w:jc w:val="left"/>
              <w:rPr>
                <w:rFonts w:cs="Arial"/>
              </w:rPr>
            </w:pPr>
            <w:r w:rsidRPr="009F6998">
              <w:rPr>
                <w:rFonts w:cs="Arial"/>
              </w:rPr>
              <w:t xml:space="preserve">L unterstützt die SuS bei Problemen. </w:t>
            </w:r>
            <w:r>
              <w:rPr>
                <w:rFonts w:cs="Arial"/>
              </w:rPr>
              <w:br/>
            </w:r>
            <w:r w:rsidRPr="009F6998">
              <w:rPr>
                <w:rFonts w:cs="Arial"/>
              </w:rPr>
              <w:t>L fungiert sonst nur als Lernbegleiter.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4B15" w14:textId="59A27C73" w:rsidR="00CB78B2" w:rsidRPr="009F6998" w:rsidRDefault="00CB78B2" w:rsidP="00CB78B2">
            <w:pPr>
              <w:pStyle w:val="Textkrper"/>
              <w:jc w:val="left"/>
              <w:rPr>
                <w:rFonts w:cs="Arial"/>
              </w:rPr>
            </w:pPr>
            <w:r w:rsidRPr="009F6998">
              <w:rPr>
                <w:rFonts w:cs="Arial"/>
              </w:rPr>
              <w:t xml:space="preserve">Die SuS </w:t>
            </w:r>
            <w:r>
              <w:rPr>
                <w:rFonts w:cs="Arial"/>
              </w:rPr>
              <w:t>präsentieren die Arbeitsergebnisse ihrer Gruppe.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36AE" w14:textId="063CDC16" w:rsidR="00CB78B2" w:rsidRPr="009F6998" w:rsidRDefault="00CB78B2" w:rsidP="00CB78B2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B, </w:t>
            </w:r>
            <w:r w:rsidRPr="009F6998">
              <w:rPr>
                <w:rFonts w:cs="Arial"/>
              </w:rPr>
              <w:t>T</w:t>
            </w:r>
            <w:r>
              <w:rPr>
                <w:rFonts w:cs="Arial"/>
              </w:rPr>
              <w:t>T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60B8" w14:textId="628F6F5A" w:rsidR="00CB78B2" w:rsidRPr="009F6998" w:rsidRDefault="00CB78B2" w:rsidP="00CB78B2">
            <w:pPr>
              <w:pStyle w:val="Textkrper-Erstzeileneinzug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Handout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2C76" w14:textId="78A834AA" w:rsidR="00CB78B2" w:rsidRPr="00531E4A" w:rsidRDefault="00CB78B2" w:rsidP="00CB78B2">
            <w:pPr>
              <w:pStyle w:val="Textkrper"/>
              <w:jc w:val="left"/>
            </w:pPr>
            <w:r>
              <w:rPr>
                <w:rFonts w:cs="Arial"/>
              </w:rPr>
              <w:t>Lernvideo</w:t>
            </w:r>
          </w:p>
        </w:tc>
      </w:tr>
      <w:tr w:rsidR="00CB78B2" w:rsidRPr="009F6998" w14:paraId="18B69C12" w14:textId="77777777" w:rsidTr="00F84CB6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D83A2" w14:textId="5EBCFD38" w:rsidR="00CB78B2" w:rsidRPr="009F6998" w:rsidRDefault="00CB78B2" w:rsidP="00CB78B2">
            <w:pPr>
              <w:pStyle w:val="Textkrper"/>
            </w:pPr>
            <w:r>
              <w:t>15</w:t>
            </w:r>
            <w:r w:rsidR="00E94018">
              <w:rPr>
                <w:rFonts w:cstheme="minorHAnsi"/>
              </w:rPr>
              <w:t>'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F9380" w14:textId="77777777" w:rsidR="00CB78B2" w:rsidRPr="009F6998" w:rsidRDefault="00CB78B2" w:rsidP="00CB78B2">
            <w:pPr>
              <w:pStyle w:val="Textkrper"/>
            </w:pPr>
            <w:r>
              <w:t>ERA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716F" w14:textId="45322B86" w:rsidR="00CB78B2" w:rsidRPr="004B6623" w:rsidRDefault="00CB78B2" w:rsidP="00CB78B2">
            <w:pPr>
              <w:pStyle w:val="Textkrper-Erstzeileneinzug"/>
              <w:ind w:firstLine="0"/>
            </w:pPr>
            <w:r>
              <w:t>Die SuS erkennen die Wirkungsweise der Ständerwicklungen.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AAA8" w14:textId="1D8B37BB" w:rsidR="00CB78B2" w:rsidRPr="009F6998" w:rsidRDefault="00CB78B2" w:rsidP="00CB78B2">
            <w:pPr>
              <w:pStyle w:val="Textkrper-Erstzeileneinzug"/>
              <w:ind w:firstLine="0"/>
              <w:jc w:val="left"/>
            </w:pPr>
            <w:r w:rsidRPr="009F6998">
              <w:t>L</w:t>
            </w:r>
            <w:r>
              <w:t xml:space="preserve"> erläutert die Entstehung des Drehfeldes mittels einer PPT und Animation.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C81E" w14:textId="30BC9F6E" w:rsidR="00CB78B2" w:rsidRPr="009F6998" w:rsidRDefault="00CB78B2" w:rsidP="00CB78B2">
            <w:pPr>
              <w:pStyle w:val="Textkrper-Erstzeileneinzug"/>
              <w:ind w:firstLine="0"/>
              <w:jc w:val="left"/>
            </w:pPr>
            <w:r>
              <w:t>Die SuS betrachten die PPT und die Animation.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25FB" w14:textId="28A0A131" w:rsidR="00CB78B2" w:rsidRPr="009F6998" w:rsidRDefault="00CB78B2" w:rsidP="00CB78B2">
            <w:pPr>
              <w:pStyle w:val="Textkrper"/>
              <w:jc w:val="left"/>
            </w:pPr>
            <w:r>
              <w:t>TT, B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8AAD" w14:textId="77777777" w:rsidR="00CB78B2" w:rsidRDefault="00CB78B2" w:rsidP="00CB78B2">
            <w:pPr>
              <w:pStyle w:val="Textkrper"/>
              <w:jc w:val="left"/>
            </w:pPr>
            <w:r>
              <w:t>PPT,</w:t>
            </w:r>
          </w:p>
          <w:p w14:paraId="630CC40E" w14:textId="1A7857A2" w:rsidR="00CB78B2" w:rsidRPr="001A795B" w:rsidRDefault="00CB78B2" w:rsidP="00CB78B2">
            <w:pPr>
              <w:pStyle w:val="Textkrper-Erstzeileneinzug"/>
              <w:ind w:firstLine="0"/>
            </w:pPr>
            <w:r>
              <w:t>Animation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3DED" w14:textId="16669472" w:rsidR="00CB78B2" w:rsidRPr="009F6998" w:rsidRDefault="00CB78B2" w:rsidP="00CB78B2">
            <w:pPr>
              <w:pStyle w:val="Textkrper"/>
              <w:jc w:val="left"/>
            </w:pPr>
            <w:r>
              <w:t>P</w:t>
            </w:r>
          </w:p>
        </w:tc>
      </w:tr>
      <w:tr w:rsidR="00CB78B2" w:rsidRPr="009F6998" w14:paraId="0A62F730" w14:textId="77777777" w:rsidTr="00F84CB6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EB56F" w14:textId="77A15EE2" w:rsidR="00CB78B2" w:rsidRPr="009F6998" w:rsidRDefault="00CB78B2" w:rsidP="00CB78B2">
            <w:pPr>
              <w:pStyle w:val="Textkrper"/>
            </w:pPr>
            <w:r>
              <w:lastRenderedPageBreak/>
              <w:t>15</w:t>
            </w:r>
            <w:r w:rsidR="00E94018">
              <w:rPr>
                <w:rFonts w:cstheme="minorHAnsi"/>
              </w:rPr>
              <w:t>'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32F74" w14:textId="3B380A6D" w:rsidR="00CB78B2" w:rsidRPr="009F6998" w:rsidRDefault="00CB78B2" w:rsidP="00CB78B2">
            <w:pPr>
              <w:pStyle w:val="Textkrper"/>
            </w:pPr>
            <w:r>
              <w:t>Ü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3D99" w14:textId="377D3DE1" w:rsidR="00CB78B2" w:rsidRPr="009F6998" w:rsidRDefault="00CB78B2" w:rsidP="00CB78B2">
            <w:pPr>
              <w:pStyle w:val="Textkrper"/>
              <w:jc w:val="left"/>
            </w:pPr>
            <w:r w:rsidRPr="001749AD">
              <w:t xml:space="preserve">Die </w:t>
            </w:r>
            <w:r>
              <w:t>SuS</w:t>
            </w:r>
            <w:r w:rsidRPr="001749AD">
              <w:t xml:space="preserve"> </w:t>
            </w:r>
            <w:r>
              <w:t>kontrollieren die erlernten Inhalte.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E850" w14:textId="4DE2BB6B" w:rsidR="00CB78B2" w:rsidRPr="009F6998" w:rsidRDefault="00CB78B2" w:rsidP="00CB78B2">
            <w:pPr>
              <w:pStyle w:val="Textkrper-Erstzeileneinzug"/>
              <w:ind w:firstLine="0"/>
              <w:jc w:val="left"/>
            </w:pPr>
            <w:r w:rsidRPr="009F6998">
              <w:t xml:space="preserve">L </w:t>
            </w:r>
            <w:r>
              <w:t>stellt kurz das Excel-Tool vor und fungiert als Lernbegleiter.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9902" w14:textId="1BBD6293" w:rsidR="00CB78B2" w:rsidRPr="009F6998" w:rsidRDefault="00CB78B2" w:rsidP="00CB78B2">
            <w:pPr>
              <w:pStyle w:val="Textkrper-Erstzeileneinzug"/>
              <w:ind w:firstLine="0"/>
              <w:jc w:val="left"/>
            </w:pPr>
            <w:r>
              <w:t>Die SuS beantworten Fragen und reflektieren die Ergebnisse.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C515" w14:textId="6E4A894A" w:rsidR="00CB78B2" w:rsidRPr="009F6998" w:rsidRDefault="00CB78B2" w:rsidP="00CB78B2">
            <w:pPr>
              <w:pStyle w:val="Textkrper"/>
              <w:jc w:val="left"/>
            </w:pPr>
            <w:r>
              <w:t>TT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8AEC" w14:textId="4F7C003F" w:rsidR="00CB78B2" w:rsidRPr="009F6998" w:rsidRDefault="00AB6A51" w:rsidP="00CB78B2">
            <w:pPr>
              <w:pStyle w:val="Textkrper"/>
              <w:jc w:val="left"/>
            </w:pPr>
            <w:r>
              <w:t>Excel-Tool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66D5" w14:textId="42516235" w:rsidR="00CB78B2" w:rsidRPr="009F6998" w:rsidRDefault="00AB6A51" w:rsidP="00CB78B2">
            <w:pPr>
              <w:pStyle w:val="Textkrper"/>
              <w:jc w:val="left"/>
            </w:pPr>
            <w:r>
              <w:t>EA</w:t>
            </w:r>
          </w:p>
        </w:tc>
      </w:tr>
      <w:tr w:rsidR="00CB78B2" w:rsidRPr="009F6998" w14:paraId="4F91178E" w14:textId="77777777" w:rsidTr="00F84CB6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271F7" w14:textId="15631BCF" w:rsidR="00CB78B2" w:rsidRPr="009F6998" w:rsidRDefault="00CB78B2" w:rsidP="00CB78B2">
            <w:pPr>
              <w:pStyle w:val="Textkrper"/>
            </w:pPr>
            <w:r>
              <w:t>10</w:t>
            </w:r>
            <w:r w:rsidR="00E94018">
              <w:rPr>
                <w:rFonts w:cstheme="minorHAnsi"/>
              </w:rPr>
              <w:t>'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B1FFF" w14:textId="77777777" w:rsidR="00CB78B2" w:rsidRPr="009F6998" w:rsidRDefault="00CB78B2" w:rsidP="00CB78B2">
            <w:pPr>
              <w:pStyle w:val="Textkrper"/>
            </w:pPr>
            <w:r>
              <w:t>ERA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3880" w14:textId="6AACC255" w:rsidR="00CB78B2" w:rsidRPr="009F6998" w:rsidRDefault="00CB78B2" w:rsidP="00CB78B2">
            <w:pPr>
              <w:pStyle w:val="Textkrper"/>
              <w:jc w:val="left"/>
            </w:pPr>
            <w:r w:rsidRPr="001749AD">
              <w:t xml:space="preserve">Die </w:t>
            </w:r>
            <w:r>
              <w:t>SuS erlernen die Erzeugung des Läuferstromes durch Induktion.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6F8C" w14:textId="132BD836" w:rsidR="00CB78B2" w:rsidRPr="009F6998" w:rsidRDefault="00CB78B2" w:rsidP="00CB78B2">
            <w:pPr>
              <w:pStyle w:val="Textkrper-Erstzeileneinzug"/>
              <w:ind w:firstLine="0"/>
              <w:jc w:val="left"/>
            </w:pPr>
            <w:r>
              <w:t xml:space="preserve">L stellt Link </w:t>
            </w:r>
            <w:r w:rsidRPr="00597D3F">
              <w:rPr>
                <w:vertAlign w:val="superscript"/>
              </w:rPr>
              <w:t>1)</w:t>
            </w:r>
            <w:r>
              <w:t xml:space="preserve"> des Videos zur Verfügung und verweist auf den Aufbau des Käfigläufers.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4107" w14:textId="6434F5E1" w:rsidR="00CB78B2" w:rsidRPr="009F6998" w:rsidRDefault="00CB78B2" w:rsidP="00CB78B2">
            <w:pPr>
              <w:pStyle w:val="Textkrper-Erstzeileneinzug"/>
              <w:ind w:firstLine="0"/>
              <w:jc w:val="left"/>
            </w:pPr>
            <w:r>
              <w:t>Die SuS betrachten das Lehrvideo.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63FD" w14:textId="0EFCBC8D" w:rsidR="00CB78B2" w:rsidRPr="009F6998" w:rsidRDefault="00CB78B2" w:rsidP="00CB78B2">
            <w:pPr>
              <w:pStyle w:val="Textkrper"/>
              <w:jc w:val="left"/>
            </w:pPr>
            <w:r>
              <w:t>TT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AE77" w14:textId="644F1BC6" w:rsidR="00CB78B2" w:rsidRPr="009F6998" w:rsidRDefault="00CB78B2" w:rsidP="00CB78B2">
            <w:pPr>
              <w:pStyle w:val="Textkrper"/>
              <w:jc w:val="left"/>
            </w:pPr>
            <w:r>
              <w:t>V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BEA2" w14:textId="7866E04D" w:rsidR="00CB78B2" w:rsidRPr="009F6998" w:rsidRDefault="00CB78B2" w:rsidP="00CB78B2">
            <w:pPr>
              <w:pStyle w:val="Textkrper"/>
              <w:jc w:val="left"/>
            </w:pPr>
            <w:r>
              <w:t>EA/PA</w:t>
            </w:r>
          </w:p>
        </w:tc>
      </w:tr>
      <w:tr w:rsidR="00CB78B2" w:rsidRPr="009F6998" w14:paraId="789E3485" w14:textId="77777777" w:rsidTr="00126578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4E851" w14:textId="72B9A2F8" w:rsidR="00CB78B2" w:rsidRPr="009F6998" w:rsidRDefault="00AB6A51" w:rsidP="00CB78B2">
            <w:pPr>
              <w:pStyle w:val="Textkrper"/>
            </w:pPr>
            <w:r>
              <w:t>10</w:t>
            </w:r>
            <w:r w:rsidR="00E94018">
              <w:rPr>
                <w:rFonts w:cstheme="minorHAnsi"/>
              </w:rPr>
              <w:t>'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13574" w14:textId="0F846C73" w:rsidR="00CB78B2" w:rsidRPr="009F6998" w:rsidRDefault="00CB78B2" w:rsidP="00CB78B2">
            <w:pPr>
              <w:pStyle w:val="Textkrper"/>
            </w:pPr>
            <w:r>
              <w:t>K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8EAB" w14:textId="53CCE34A" w:rsidR="00CB78B2" w:rsidRPr="009F6998" w:rsidRDefault="00CB78B2" w:rsidP="00CB78B2">
            <w:pPr>
              <w:pStyle w:val="Textkrper"/>
              <w:jc w:val="left"/>
            </w:pPr>
            <w:r w:rsidRPr="001749AD">
              <w:t xml:space="preserve">Die </w:t>
            </w:r>
            <w:r>
              <w:t>SuS reflektieren das Funktionsprinzip des DASM.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DC68" w14:textId="57D5AE2E" w:rsidR="00CB78B2" w:rsidRPr="009F6998" w:rsidRDefault="00CB78B2" w:rsidP="00CB78B2">
            <w:pPr>
              <w:pStyle w:val="Textkrper-Erstzeileneinzug"/>
              <w:ind w:firstLine="0"/>
              <w:jc w:val="left"/>
            </w:pPr>
            <w:r>
              <w:t>L fasst die Aussagen im Video zusammen und festigt die Inhalte mit Verständnisfragen.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7B04" w14:textId="5ECA2D5B" w:rsidR="00CB78B2" w:rsidRPr="009F6998" w:rsidRDefault="00CB78B2" w:rsidP="00CB78B2">
            <w:pPr>
              <w:pStyle w:val="Textkrper-Erstzeileneinzug"/>
              <w:ind w:firstLine="0"/>
              <w:jc w:val="left"/>
            </w:pPr>
            <w:r>
              <w:t>Die SuS diskutieren und erörtern die Funktion an Beispielen (z.B. unterschiedliche Belastungen)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1E66" w14:textId="799FCE38" w:rsidR="00CB78B2" w:rsidRPr="009F6998" w:rsidRDefault="00CB78B2" w:rsidP="00CB78B2">
            <w:pPr>
              <w:pStyle w:val="Textkrper"/>
              <w:jc w:val="left"/>
            </w:pPr>
            <w:r>
              <w:t>TA, B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EFA5" w14:textId="3079C55A" w:rsidR="00CB78B2" w:rsidRPr="009F6998" w:rsidRDefault="00CB78B2" w:rsidP="00CB78B2">
            <w:pPr>
              <w:pStyle w:val="Textkrper"/>
              <w:jc w:val="left"/>
            </w:pPr>
            <w:r>
              <w:t>V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5673" w14:textId="77777777" w:rsidR="00CB78B2" w:rsidRPr="009F6998" w:rsidRDefault="00CB78B2" w:rsidP="00CB78B2">
            <w:pPr>
              <w:pStyle w:val="Textkrper"/>
              <w:jc w:val="left"/>
            </w:pPr>
            <w:r>
              <w:t>P</w:t>
            </w:r>
          </w:p>
        </w:tc>
      </w:tr>
      <w:tr w:rsidR="00CB78B2" w:rsidRPr="009F6998" w14:paraId="79A71104" w14:textId="77777777" w:rsidTr="00126578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E7B61" w14:textId="28D9CC10" w:rsidR="00CB78B2" w:rsidRPr="009F6998" w:rsidRDefault="00CB78B2" w:rsidP="00CB78B2">
            <w:pPr>
              <w:pStyle w:val="Textkrper"/>
            </w:pPr>
            <w:r>
              <w:t>10</w:t>
            </w:r>
            <w:r w:rsidR="00E94018">
              <w:rPr>
                <w:rFonts w:cstheme="minorHAnsi"/>
              </w:rPr>
              <w:t>'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02375" w14:textId="1AB1AF0F" w:rsidR="00CB78B2" w:rsidRPr="009F6998" w:rsidRDefault="00CB78B2" w:rsidP="00CB78B2">
            <w:pPr>
              <w:pStyle w:val="Textkrper"/>
            </w:pPr>
            <w:r>
              <w:t>I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3CEF" w14:textId="2D21C4B2" w:rsidR="00CB78B2" w:rsidRPr="009F6998" w:rsidRDefault="00CB78B2" w:rsidP="00CB78B2">
            <w:pPr>
              <w:pStyle w:val="Textkrper"/>
              <w:jc w:val="left"/>
            </w:pPr>
            <w:r w:rsidRPr="001749AD">
              <w:rPr>
                <w:rFonts w:cs="Arial"/>
              </w:rPr>
              <w:t xml:space="preserve">Die </w:t>
            </w:r>
            <w:r>
              <w:rPr>
                <w:rFonts w:cs="Arial"/>
              </w:rPr>
              <w:t>SuS</w:t>
            </w:r>
            <w:r w:rsidRPr="001749A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berechnen den Schlupf eines DASM.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795D" w14:textId="462352BD" w:rsidR="00CB78B2" w:rsidRPr="009F6998" w:rsidRDefault="00CB78B2" w:rsidP="00CB78B2">
            <w:pPr>
              <w:pStyle w:val="Textkrper-Erstzeileneinzug"/>
              <w:ind w:firstLine="0"/>
              <w:jc w:val="left"/>
            </w:pPr>
            <w:r w:rsidRPr="009F6998">
              <w:t xml:space="preserve">L stellt </w:t>
            </w:r>
            <w:r>
              <w:t xml:space="preserve">Formeln zur Berechnung des </w:t>
            </w:r>
            <w:proofErr w:type="spellStart"/>
            <w:r>
              <w:t>Schlupfs</w:t>
            </w:r>
            <w:proofErr w:type="spellEnd"/>
            <w:r>
              <w:t xml:space="preserve"> und der Schlupfdrehzahl vor.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A4C7" w14:textId="1C2CFAC4" w:rsidR="00CB78B2" w:rsidRPr="009F6998" w:rsidRDefault="00CB78B2" w:rsidP="00CB78B2">
            <w:pPr>
              <w:pStyle w:val="Textkrper-Erstzeileneinzug"/>
              <w:ind w:firstLine="0"/>
              <w:jc w:val="left"/>
            </w:pPr>
            <w:r>
              <w:t xml:space="preserve">Die SuS wenden die Formeln zur Berechnung des </w:t>
            </w:r>
            <w:proofErr w:type="spellStart"/>
            <w:r>
              <w:t>Schlupfs</w:t>
            </w:r>
            <w:proofErr w:type="spellEnd"/>
            <w:r>
              <w:t xml:space="preserve"> an.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1E6B" w14:textId="77777777" w:rsidR="00CB78B2" w:rsidRPr="009F6998" w:rsidRDefault="00CB78B2" w:rsidP="00CB78B2">
            <w:pPr>
              <w:pStyle w:val="Textkrper"/>
              <w:jc w:val="left"/>
            </w:pPr>
            <w:r>
              <w:t>TA, B, TT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A439" w14:textId="6D858462" w:rsidR="00CB78B2" w:rsidRPr="009F6998" w:rsidRDefault="00CB78B2" w:rsidP="00CB78B2">
            <w:pPr>
              <w:pStyle w:val="Textkrper"/>
              <w:jc w:val="left"/>
            </w:pPr>
            <w:r>
              <w:t>Infoblatt, Beispielrechnung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DEC5" w14:textId="77777777" w:rsidR="00CB78B2" w:rsidRPr="009F6998" w:rsidRDefault="00CB78B2" w:rsidP="00CB78B2">
            <w:pPr>
              <w:pStyle w:val="Textkrper"/>
              <w:jc w:val="left"/>
            </w:pPr>
            <w:r>
              <w:t>P</w:t>
            </w:r>
          </w:p>
        </w:tc>
      </w:tr>
      <w:tr w:rsidR="00CB78B2" w:rsidRPr="009F6998" w14:paraId="278FD91C" w14:textId="77777777" w:rsidTr="00F84CB6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5C4FA" w14:textId="758BF914" w:rsidR="00CB78B2" w:rsidRPr="009F6998" w:rsidRDefault="00CB78B2" w:rsidP="00CB78B2">
            <w:pPr>
              <w:pStyle w:val="Textkrper"/>
            </w:pPr>
            <w:r>
              <w:t>30</w:t>
            </w:r>
            <w:r w:rsidR="00E94018">
              <w:rPr>
                <w:rFonts w:cstheme="minorHAnsi"/>
              </w:rPr>
              <w:t>'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278F8" w14:textId="4E17347F" w:rsidR="00CB78B2" w:rsidRPr="009F6998" w:rsidRDefault="00A76DC8" w:rsidP="00CB78B2">
            <w:pPr>
              <w:pStyle w:val="Textkrper"/>
            </w:pPr>
            <w:r>
              <w:t>BA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AD3E" w14:textId="7A7A4D53" w:rsidR="00CB78B2" w:rsidRPr="009F6998" w:rsidRDefault="00CB78B2" w:rsidP="00CB78B2">
            <w:pPr>
              <w:pStyle w:val="Textkrper"/>
              <w:jc w:val="left"/>
            </w:pPr>
            <w:r w:rsidRPr="001749AD">
              <w:rPr>
                <w:rFonts w:cs="Arial"/>
              </w:rPr>
              <w:t xml:space="preserve">Die </w:t>
            </w:r>
            <w:r>
              <w:rPr>
                <w:rFonts w:cs="Arial"/>
              </w:rPr>
              <w:t>SuS</w:t>
            </w:r>
            <w:r w:rsidRPr="001749A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berechnen Motordaten aus dem Leistungsschild</w:t>
            </w:r>
            <w:r w:rsidRPr="001749AD">
              <w:rPr>
                <w:rFonts w:cs="Arial"/>
              </w:rPr>
              <w:t>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FB46" w14:textId="0C502A44" w:rsidR="00CB78B2" w:rsidRPr="009F6998" w:rsidRDefault="00CB78B2" w:rsidP="00CB78B2">
            <w:pPr>
              <w:pStyle w:val="Textkrper-Erstzeileneinzug"/>
              <w:ind w:firstLine="0"/>
              <w:jc w:val="left"/>
            </w:pPr>
            <w:r w:rsidRPr="009F6998">
              <w:t xml:space="preserve">L </w:t>
            </w:r>
            <w:r>
              <w:t>unterstützt die SuS bei Problemen</w:t>
            </w:r>
            <w:r w:rsidRPr="009F6998">
              <w:t>.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1C0F" w14:textId="23F14CD5" w:rsidR="00CB78B2" w:rsidRPr="009F6998" w:rsidRDefault="00CB78B2" w:rsidP="00CB78B2">
            <w:pPr>
              <w:pStyle w:val="Textkrper-Erstzeileneinzug"/>
              <w:ind w:firstLine="0"/>
              <w:jc w:val="left"/>
            </w:pPr>
            <w:r>
              <w:t>Die SuS wenden neu erlernte und bereits bekannte Formeln zur Berechnung unterschiedlicher Motordaten an.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34A8" w14:textId="385D7FC8" w:rsidR="00CB78B2" w:rsidRPr="009F6998" w:rsidRDefault="00CB78B2" w:rsidP="00CB78B2">
            <w:pPr>
              <w:pStyle w:val="Textkrper"/>
              <w:jc w:val="left"/>
            </w:pPr>
            <w:r>
              <w:t>TA, TT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D643" w14:textId="65450F73" w:rsidR="00CB78B2" w:rsidRPr="009F6998" w:rsidRDefault="00CB78B2" w:rsidP="00CB78B2">
            <w:pPr>
              <w:pStyle w:val="Textkrper"/>
              <w:jc w:val="left"/>
            </w:pPr>
            <w:r>
              <w:t>AB</w:t>
            </w:r>
            <w:r w:rsidR="00884E80">
              <w:t xml:space="preserve"> (4)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C240" w14:textId="0D8EE4C3" w:rsidR="00CB78B2" w:rsidRPr="009F6998" w:rsidRDefault="00CB78B2" w:rsidP="00CB78B2">
            <w:pPr>
              <w:pStyle w:val="Textkrper"/>
              <w:jc w:val="left"/>
            </w:pPr>
            <w:r>
              <w:t>PA</w:t>
            </w:r>
          </w:p>
        </w:tc>
      </w:tr>
      <w:tr w:rsidR="00CB78B2" w:rsidRPr="009F6998" w14:paraId="712AB631" w14:textId="77777777" w:rsidTr="00F84CB6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6D3F5" w14:textId="09433192" w:rsidR="00CB78B2" w:rsidRPr="009F6998" w:rsidRDefault="00CB78B2" w:rsidP="00CB78B2">
            <w:pPr>
              <w:pStyle w:val="Textkrper"/>
            </w:pPr>
            <w:r>
              <w:t>10</w:t>
            </w:r>
            <w:r w:rsidR="00E94018">
              <w:rPr>
                <w:rFonts w:cstheme="minorHAnsi"/>
              </w:rPr>
              <w:t>'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E518C" w14:textId="613FD8A2" w:rsidR="00CB78B2" w:rsidRPr="009F6998" w:rsidRDefault="00CB78B2" w:rsidP="00CB78B2">
            <w:pPr>
              <w:pStyle w:val="Textkrper"/>
            </w:pPr>
            <w:r>
              <w:t>ERA</w:t>
            </w:r>
          </w:p>
        </w:tc>
        <w:tc>
          <w:tcPr>
            <w:tcW w:w="9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1EC9" w14:textId="38B09868" w:rsidR="00CB78B2" w:rsidRPr="009F6998" w:rsidRDefault="00CB78B2" w:rsidP="00CB78B2">
            <w:pPr>
              <w:pStyle w:val="Textkrper-Erstzeileneinzug"/>
              <w:ind w:firstLine="0"/>
              <w:jc w:val="left"/>
            </w:pPr>
            <w:r>
              <w:t>Die SuS erkennen den Zusammenhang zwischen Polpaarzahl und Drehzahl.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BDF6" w14:textId="5A62D927" w:rsidR="00CB78B2" w:rsidRPr="009F6998" w:rsidRDefault="00CB78B2" w:rsidP="00CB78B2">
            <w:pPr>
              <w:pStyle w:val="Textkrper"/>
              <w:jc w:val="left"/>
            </w:pPr>
            <w:r w:rsidRPr="009F6998">
              <w:t xml:space="preserve">L </w:t>
            </w:r>
            <w:r>
              <w:t>stellt die Polpaarzahl und den Einfluss auf die synchrone Drehzahl vor.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93DF" w14:textId="0D9116E7" w:rsidR="00CB78B2" w:rsidRPr="009F6998" w:rsidRDefault="00CB78B2" w:rsidP="00CB78B2">
            <w:pPr>
              <w:pStyle w:val="Textkrper"/>
              <w:jc w:val="left"/>
            </w:pPr>
            <w:r>
              <w:rPr>
                <w:rFonts w:cs="Arial"/>
              </w:rPr>
              <w:t>Die SuS stellen Fragen und diskutieren die Möglichkeit der Drehzahlsteuerung</w:t>
            </w:r>
            <w:r w:rsidRPr="009F6998">
              <w:rPr>
                <w:rFonts w:cs="Arial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99DE" w14:textId="344EB695" w:rsidR="00CB78B2" w:rsidRPr="009F6998" w:rsidRDefault="00CB78B2" w:rsidP="00CB78B2">
            <w:pPr>
              <w:pStyle w:val="Textkrper"/>
              <w:jc w:val="left"/>
            </w:pPr>
            <w:r>
              <w:t>B, TT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BAE8" w14:textId="26487FAA" w:rsidR="00CB78B2" w:rsidRPr="009F6998" w:rsidRDefault="00CB78B2" w:rsidP="00CB78B2">
            <w:pPr>
              <w:pStyle w:val="Textkrper"/>
              <w:jc w:val="left"/>
            </w:pPr>
            <w:r>
              <w:t>PPT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2748" w14:textId="14C5C42B" w:rsidR="00CB78B2" w:rsidRPr="002D1F38" w:rsidRDefault="00CB78B2" w:rsidP="00CB78B2">
            <w:pPr>
              <w:pStyle w:val="Textkrper-Erstzeileneinzug"/>
              <w:ind w:firstLine="0"/>
            </w:pPr>
            <w:r>
              <w:t>P</w:t>
            </w:r>
          </w:p>
        </w:tc>
      </w:tr>
      <w:tr w:rsidR="00CB78B2" w:rsidRPr="009F6998" w14:paraId="50D4419B" w14:textId="77777777" w:rsidTr="00F84CB6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C8C37" w14:textId="31C951F6" w:rsidR="00CB78B2" w:rsidRPr="009F6998" w:rsidRDefault="00A76DC8" w:rsidP="00CB78B2">
            <w:pPr>
              <w:pStyle w:val="Textkrper"/>
            </w:pPr>
            <w:r>
              <w:t>25</w:t>
            </w:r>
            <w:r w:rsidR="00E94018">
              <w:rPr>
                <w:rFonts w:cstheme="minorHAnsi"/>
              </w:rPr>
              <w:t>'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C0A12" w14:textId="04E57199" w:rsidR="00CB78B2" w:rsidRPr="009F6998" w:rsidRDefault="00A76DC8" w:rsidP="00CB78B2">
            <w:pPr>
              <w:pStyle w:val="Textkrper"/>
            </w:pPr>
            <w:r>
              <w:t>Ü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4A8D" w14:textId="3A927C8B" w:rsidR="00CB78B2" w:rsidRPr="00E5612D" w:rsidRDefault="00CB78B2" w:rsidP="00CB78B2">
            <w:pPr>
              <w:pStyle w:val="Textkrper"/>
              <w:jc w:val="left"/>
            </w:pPr>
            <w:r w:rsidRPr="001749AD">
              <w:t xml:space="preserve">Die </w:t>
            </w:r>
            <w:r>
              <w:t>SuS</w:t>
            </w:r>
            <w:r w:rsidRPr="001749AD">
              <w:t xml:space="preserve"> </w:t>
            </w:r>
            <w:r>
              <w:t>leiten die synchronen Drehzahlen von der Polpaarzahl ab.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FACB" w14:textId="2BBE5E5D" w:rsidR="00CB78B2" w:rsidRPr="009F6998" w:rsidRDefault="00CB78B2" w:rsidP="00CB78B2">
            <w:pPr>
              <w:pStyle w:val="Textkrper"/>
              <w:jc w:val="left"/>
            </w:pPr>
            <w:r w:rsidRPr="009F6998">
              <w:rPr>
                <w:rFonts w:cs="Arial"/>
              </w:rPr>
              <w:t>L fungiert als Lernbegleiter</w:t>
            </w:r>
            <w:r>
              <w:rPr>
                <w:rFonts w:cs="Arial"/>
              </w:rPr>
              <w:t>.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D5D5" w14:textId="36074A2E" w:rsidR="00CB78B2" w:rsidRPr="009F6998" w:rsidRDefault="00CB78B2" w:rsidP="00CB78B2">
            <w:pPr>
              <w:pStyle w:val="Textkrper"/>
              <w:jc w:val="left"/>
            </w:pPr>
            <w:r w:rsidRPr="009F6998">
              <w:rPr>
                <w:rFonts w:cs="Arial"/>
              </w:rPr>
              <w:t>Die SuS bearbeiten</w:t>
            </w:r>
            <w:r>
              <w:rPr>
                <w:rFonts w:cs="Arial"/>
              </w:rPr>
              <w:t xml:space="preserve"> die Aufgaben, stellen die Ergebnisse tabellarisch zusammen und</w:t>
            </w:r>
            <w:r>
              <w:t xml:space="preserve"> vergleichen ihre Ergebnisse.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3D00" w14:textId="6C8F3AD3" w:rsidR="00CB78B2" w:rsidRPr="009F6998" w:rsidRDefault="00CB78B2" w:rsidP="00CB78B2">
            <w:pPr>
              <w:pStyle w:val="Textkrper"/>
              <w:jc w:val="left"/>
            </w:pPr>
            <w:r>
              <w:t>TT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E82B" w14:textId="3EB34B5E" w:rsidR="00CB78B2" w:rsidRPr="009F6998" w:rsidRDefault="00CB78B2" w:rsidP="00CB78B2">
            <w:pPr>
              <w:pStyle w:val="Textkrper"/>
              <w:jc w:val="left"/>
            </w:pPr>
            <w:r>
              <w:t>AB</w:t>
            </w:r>
            <w:r w:rsidR="00884E80">
              <w:t xml:space="preserve"> (6)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71D1" w14:textId="04B11F33" w:rsidR="00CB78B2" w:rsidRPr="009F6998" w:rsidRDefault="00CB78B2" w:rsidP="00CB78B2">
            <w:pPr>
              <w:pStyle w:val="Textkrper"/>
              <w:jc w:val="left"/>
            </w:pPr>
            <w:r>
              <w:t>Aufgaben zur synchronen Drehzahl, zum Schlupf, Berechnung des Drehmomentes</w:t>
            </w:r>
          </w:p>
        </w:tc>
      </w:tr>
      <w:tr w:rsidR="00CB78B2" w:rsidRPr="009F6998" w14:paraId="62942AD9" w14:textId="77777777" w:rsidTr="00F84CB6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770F7" w14:textId="014DB007" w:rsidR="00CB78B2" w:rsidRDefault="00CB78B2" w:rsidP="00CB78B2">
            <w:pPr>
              <w:pStyle w:val="Textkrper"/>
            </w:pPr>
            <w:r>
              <w:lastRenderedPageBreak/>
              <w:t>1</w:t>
            </w:r>
            <w:r w:rsidR="00A76DC8">
              <w:t>0</w:t>
            </w:r>
            <w:r w:rsidR="00E94018">
              <w:rPr>
                <w:rFonts w:cstheme="minorHAnsi"/>
              </w:rPr>
              <w:t>'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598CF" w14:textId="26BD393A" w:rsidR="00CB78B2" w:rsidRPr="009F6998" w:rsidRDefault="00CB78B2" w:rsidP="00CB78B2">
            <w:pPr>
              <w:pStyle w:val="Textkrper"/>
            </w:pPr>
            <w:r>
              <w:t>I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1850" w14:textId="796A9EF4" w:rsidR="00CB78B2" w:rsidRPr="00723247" w:rsidRDefault="00CB78B2" w:rsidP="00CB78B2">
            <w:pPr>
              <w:pStyle w:val="Textkrper"/>
              <w:jc w:val="left"/>
              <w:rPr>
                <w:rFonts w:cstheme="minorHAnsi"/>
                <w:szCs w:val="24"/>
              </w:rPr>
            </w:pPr>
            <w:r w:rsidRPr="00723247">
              <w:rPr>
                <w:rFonts w:cstheme="minorHAnsi"/>
                <w:szCs w:val="24"/>
              </w:rPr>
              <w:t>Die SuS leiten aus der Drehzahl- Drehmoment-Kennlinie das Betriebsverhalten des DASM ab.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8A1B" w14:textId="2792B88A" w:rsidR="00CB78B2" w:rsidRPr="00723247" w:rsidRDefault="00CB78B2" w:rsidP="00CB78B2">
            <w:pPr>
              <w:pStyle w:val="Textkrper"/>
              <w:jc w:val="left"/>
              <w:rPr>
                <w:rFonts w:cstheme="minorHAnsi"/>
                <w:szCs w:val="24"/>
              </w:rPr>
            </w:pPr>
            <w:r w:rsidRPr="00723247">
              <w:rPr>
                <w:rFonts w:cstheme="minorHAnsi"/>
                <w:szCs w:val="24"/>
              </w:rPr>
              <w:t>L stellt Umgang mit Drehzahl- Drehmoment-Kennlinie vor</w:t>
            </w:r>
            <w:r>
              <w:rPr>
                <w:rFonts w:cstheme="minorHAnsi"/>
                <w:szCs w:val="24"/>
              </w:rPr>
              <w:t>.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0DDE" w14:textId="5ACA8883" w:rsidR="00CB78B2" w:rsidRPr="00723247" w:rsidRDefault="00CB78B2" w:rsidP="00CB78B2">
            <w:pPr>
              <w:pStyle w:val="Textkrper"/>
              <w:jc w:val="left"/>
              <w:rPr>
                <w:rFonts w:cstheme="minorHAnsi"/>
                <w:szCs w:val="24"/>
              </w:rPr>
            </w:pPr>
            <w:r w:rsidRPr="00723247">
              <w:rPr>
                <w:rFonts w:cstheme="minorHAnsi"/>
                <w:szCs w:val="24"/>
              </w:rPr>
              <w:t>Die SuS lesen Drehmomente und Drehzahlen aus der Kennlinie ab.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D23E" w14:textId="310E3392" w:rsidR="00CB78B2" w:rsidRPr="00723247" w:rsidRDefault="00CB78B2" w:rsidP="00CB78B2">
            <w:pPr>
              <w:pStyle w:val="Textkrper"/>
              <w:jc w:val="left"/>
              <w:rPr>
                <w:rFonts w:cstheme="minorHAnsi"/>
                <w:szCs w:val="24"/>
              </w:rPr>
            </w:pPr>
            <w:r w:rsidRPr="00723247">
              <w:rPr>
                <w:rFonts w:cstheme="minorHAnsi"/>
                <w:szCs w:val="24"/>
              </w:rPr>
              <w:t>TT, B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7122" w14:textId="19CEF9C1" w:rsidR="00CB78B2" w:rsidRPr="00723247" w:rsidRDefault="00CB78B2" w:rsidP="00CB78B2">
            <w:pPr>
              <w:pStyle w:val="Textkrper"/>
              <w:jc w:val="left"/>
              <w:rPr>
                <w:rFonts w:cstheme="minorHAnsi"/>
                <w:szCs w:val="24"/>
              </w:rPr>
            </w:pPr>
            <w:r w:rsidRPr="00723247">
              <w:rPr>
                <w:rFonts w:cstheme="minorHAnsi"/>
                <w:szCs w:val="24"/>
              </w:rPr>
              <w:t>PPT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12AC" w14:textId="102AD27F" w:rsidR="00CB78B2" w:rsidRPr="00723247" w:rsidRDefault="00CB78B2" w:rsidP="00CB78B2">
            <w:pPr>
              <w:pStyle w:val="Textkrper"/>
              <w:jc w:val="left"/>
              <w:rPr>
                <w:rFonts w:cstheme="minorHAnsi"/>
                <w:szCs w:val="24"/>
              </w:rPr>
            </w:pPr>
            <w:r w:rsidRPr="00723247">
              <w:rPr>
                <w:rFonts w:cstheme="minorHAnsi"/>
                <w:szCs w:val="24"/>
              </w:rPr>
              <w:t>P</w:t>
            </w:r>
          </w:p>
        </w:tc>
      </w:tr>
      <w:tr w:rsidR="00CB78B2" w:rsidRPr="009F6998" w14:paraId="6463C130" w14:textId="77777777" w:rsidTr="00F84CB6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1D9FD" w14:textId="4150BE20" w:rsidR="00CB78B2" w:rsidRDefault="00CB78B2" w:rsidP="00CB78B2">
            <w:pPr>
              <w:pStyle w:val="Textkrper"/>
            </w:pPr>
            <w:r>
              <w:t>20</w:t>
            </w:r>
            <w:r w:rsidR="00E94018">
              <w:rPr>
                <w:rFonts w:cstheme="minorHAnsi"/>
              </w:rPr>
              <w:t>'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4717C" w14:textId="2CABB11C" w:rsidR="00CB78B2" w:rsidRPr="009F6998" w:rsidRDefault="00CB78B2" w:rsidP="00CB78B2">
            <w:pPr>
              <w:pStyle w:val="Textkrper"/>
            </w:pPr>
            <w:r>
              <w:t>K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9330" w14:textId="456B4DC8" w:rsidR="00CB78B2" w:rsidRPr="009F6998" w:rsidRDefault="00CB78B2" w:rsidP="00CB78B2">
            <w:pPr>
              <w:pStyle w:val="Textkrper"/>
              <w:jc w:val="left"/>
            </w:pPr>
            <w:r>
              <w:t>Die SuS ermitteln Drehzahlen und Drehmomente aus gegebener Kennlinie.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7CEB" w14:textId="09AE248D" w:rsidR="00CB78B2" w:rsidRPr="009F6998" w:rsidRDefault="00CB78B2" w:rsidP="00CB78B2">
            <w:pPr>
              <w:pStyle w:val="Textkrper"/>
              <w:jc w:val="left"/>
            </w:pPr>
            <w:r w:rsidRPr="009F6998">
              <w:rPr>
                <w:rFonts w:cs="Arial"/>
              </w:rPr>
              <w:t>L fungiert als Lernbegleiter</w:t>
            </w:r>
            <w:r>
              <w:rPr>
                <w:rFonts w:cs="Arial"/>
              </w:rPr>
              <w:t>.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0D1A" w14:textId="70D64553" w:rsidR="00CB78B2" w:rsidRPr="009F6998" w:rsidRDefault="00CB78B2" w:rsidP="00CB78B2">
            <w:pPr>
              <w:pStyle w:val="Textkrper"/>
              <w:jc w:val="left"/>
            </w:pPr>
            <w:r>
              <w:t>Die SuS bearbeiten AB, beantworten Fragen und vergleichen ihre Ergebnisse.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6E17" w14:textId="1AA99358" w:rsidR="00CB78B2" w:rsidRPr="009F6998" w:rsidRDefault="00CB78B2" w:rsidP="00CB78B2">
            <w:pPr>
              <w:pStyle w:val="Textkrper"/>
              <w:jc w:val="left"/>
            </w:pPr>
            <w:r>
              <w:t>B, TT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6BC8" w14:textId="056300C4" w:rsidR="00CB78B2" w:rsidRPr="009F6998" w:rsidRDefault="00CB78B2" w:rsidP="00CB78B2">
            <w:pPr>
              <w:pStyle w:val="Textkrper"/>
              <w:jc w:val="left"/>
            </w:pPr>
            <w:r>
              <w:t>AB</w:t>
            </w:r>
            <w:r w:rsidR="00884E80">
              <w:t xml:space="preserve"> (8)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A235" w14:textId="1A7ABBE5" w:rsidR="00CB78B2" w:rsidRPr="009F6998" w:rsidRDefault="00CB78B2" w:rsidP="00CB78B2">
            <w:pPr>
              <w:pStyle w:val="Textkrper"/>
              <w:jc w:val="left"/>
            </w:pPr>
            <w:r>
              <w:t>GA</w:t>
            </w:r>
          </w:p>
        </w:tc>
      </w:tr>
      <w:tr w:rsidR="00CB78B2" w:rsidRPr="009F6998" w14:paraId="19A9AF8A" w14:textId="77777777" w:rsidTr="00F84CB6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5B99C" w14:textId="5F1E5C66" w:rsidR="00CB78B2" w:rsidRPr="009F6998" w:rsidRDefault="00A76DC8" w:rsidP="00CB78B2">
            <w:pPr>
              <w:pStyle w:val="Textkrper"/>
            </w:pPr>
            <w:r>
              <w:t>25</w:t>
            </w:r>
            <w:r w:rsidR="00221A15">
              <w:rPr>
                <w:rFonts w:cstheme="minorHAnsi"/>
              </w:rPr>
              <w:t>'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EA1DC" w14:textId="5E557994" w:rsidR="00CB78B2" w:rsidRPr="009F6998" w:rsidRDefault="00CB78B2" w:rsidP="00CB78B2">
            <w:pPr>
              <w:pStyle w:val="Textkrper"/>
            </w:pPr>
            <w:r>
              <w:t>Ü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6F6E" w14:textId="00987F75" w:rsidR="00CB78B2" w:rsidRPr="009F6998" w:rsidRDefault="00CB78B2" w:rsidP="00CB78B2">
            <w:pPr>
              <w:pStyle w:val="Textkrper"/>
              <w:jc w:val="left"/>
            </w:pPr>
            <w:r>
              <w:t>Die SuS führen einen Online-Test durch.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A833" w14:textId="433F3B99" w:rsidR="00CB78B2" w:rsidRPr="009F6998" w:rsidRDefault="00CB78B2" w:rsidP="00CB78B2">
            <w:pPr>
              <w:pStyle w:val="Textkrper"/>
              <w:jc w:val="left"/>
            </w:pPr>
            <w:r w:rsidRPr="009F6998">
              <w:rPr>
                <w:rFonts w:cs="Arial"/>
              </w:rPr>
              <w:t xml:space="preserve">L </w:t>
            </w:r>
            <w:r>
              <w:rPr>
                <w:rFonts w:cs="Arial"/>
              </w:rPr>
              <w:t xml:space="preserve">stellt Test vor und </w:t>
            </w:r>
            <w:r w:rsidRPr="009F6998">
              <w:rPr>
                <w:rFonts w:cs="Arial"/>
              </w:rPr>
              <w:t>fungiert als Lernbegleiter</w:t>
            </w:r>
            <w:r>
              <w:rPr>
                <w:rFonts w:cs="Arial"/>
              </w:rPr>
              <w:t>.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932E" w14:textId="600B4B23" w:rsidR="00CB78B2" w:rsidRPr="009F6998" w:rsidRDefault="00CB78B2" w:rsidP="00CB78B2">
            <w:pPr>
              <w:pStyle w:val="Textkrper"/>
              <w:jc w:val="left"/>
            </w:pPr>
            <w:r>
              <w:t>Die SuS bearbeiten die Test-Fragen.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1FB4" w14:textId="5A8C4F5D" w:rsidR="00CB78B2" w:rsidRPr="009F6998" w:rsidRDefault="00CB78B2" w:rsidP="00CB78B2">
            <w:pPr>
              <w:pStyle w:val="Textkrper"/>
              <w:jc w:val="left"/>
            </w:pPr>
            <w:r>
              <w:t>TT, LMS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2DFB" w14:textId="2746C54F" w:rsidR="00CB78B2" w:rsidRPr="009F6998" w:rsidRDefault="00CB78B2" w:rsidP="00CB78B2">
            <w:pPr>
              <w:pStyle w:val="Textkrper"/>
              <w:jc w:val="left"/>
            </w:pPr>
            <w:r>
              <w:t>Lernzielkontrolle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DE1C" w14:textId="62ADFA08" w:rsidR="00CB78B2" w:rsidRPr="009F6998" w:rsidRDefault="00CB78B2" w:rsidP="00CB78B2">
            <w:pPr>
              <w:pStyle w:val="Textkrper"/>
              <w:jc w:val="left"/>
            </w:pPr>
            <w:r>
              <w:t>Online-Test mit Lösungen liegt als Dokument vor. (EA)</w:t>
            </w:r>
          </w:p>
        </w:tc>
      </w:tr>
      <w:tr w:rsidR="00CB78B2" w:rsidRPr="009F6998" w14:paraId="4ECA32EA" w14:textId="77777777" w:rsidTr="00F84CB6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81C1A" w14:textId="7985FA0C" w:rsidR="00CB78B2" w:rsidRDefault="00CB78B2" w:rsidP="00CB78B2">
            <w:pPr>
              <w:pStyle w:val="Textkrper"/>
            </w:pPr>
            <w:r>
              <w:t>10</w:t>
            </w:r>
            <w:r w:rsidR="00221A15">
              <w:rPr>
                <w:rFonts w:cstheme="minorHAnsi"/>
              </w:rPr>
              <w:t>'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AB928" w14:textId="50612F88" w:rsidR="00CB78B2" w:rsidRPr="009F6998" w:rsidRDefault="00CB78B2" w:rsidP="00CB78B2">
            <w:pPr>
              <w:pStyle w:val="Textkrper"/>
            </w:pPr>
            <w:r>
              <w:t>K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17B7" w14:textId="083A529D" w:rsidR="00CB78B2" w:rsidRDefault="00CB78B2" w:rsidP="00CB78B2">
            <w:pPr>
              <w:pStyle w:val="Textkrper"/>
              <w:jc w:val="left"/>
            </w:pPr>
            <w:r>
              <w:t>Die SuS prüfen ihre Ergebnisse.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7557" w14:textId="58EE6061" w:rsidR="00CB78B2" w:rsidRPr="009F6998" w:rsidRDefault="00CB78B2" w:rsidP="00CB78B2">
            <w:pPr>
              <w:pStyle w:val="Textkrper"/>
              <w:jc w:val="left"/>
              <w:rPr>
                <w:rFonts w:cs="Arial"/>
              </w:rPr>
            </w:pPr>
            <w:r w:rsidRPr="009F6998">
              <w:rPr>
                <w:rFonts w:cs="Arial"/>
              </w:rPr>
              <w:t xml:space="preserve">L </w:t>
            </w:r>
            <w:r>
              <w:rPr>
                <w:rFonts w:cs="Arial"/>
              </w:rPr>
              <w:t>unterstützt und beantwortet Fragen.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4460" w14:textId="415875DA" w:rsidR="00CB78B2" w:rsidRDefault="00CB78B2" w:rsidP="00CB78B2">
            <w:pPr>
              <w:pStyle w:val="Textkrper"/>
              <w:jc w:val="left"/>
            </w:pPr>
            <w:r>
              <w:t>Die SuS vergleichen und werten die Ergebnisse aus.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F271" w14:textId="08300C85" w:rsidR="00CB78B2" w:rsidRDefault="00CB78B2" w:rsidP="00CB78B2">
            <w:pPr>
              <w:pStyle w:val="Textkrper"/>
              <w:jc w:val="left"/>
            </w:pPr>
            <w:r>
              <w:t>TT, LMS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8B2D" w14:textId="1DE85BCB" w:rsidR="00CB78B2" w:rsidRPr="009F6998" w:rsidRDefault="00CB78B2" w:rsidP="00CB78B2">
            <w:pPr>
              <w:pStyle w:val="Textkrper"/>
              <w:jc w:val="left"/>
            </w:pPr>
            <w:r>
              <w:t>Lernzielkontrolle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2B0C" w14:textId="79D7EF60" w:rsidR="00CB78B2" w:rsidRDefault="00CB78B2" w:rsidP="00CB78B2">
            <w:pPr>
              <w:pStyle w:val="Textkrper"/>
              <w:jc w:val="left"/>
            </w:pPr>
            <w:r>
              <w:t>Online-Test mit freigeschalteten Lösungen (PA)</w:t>
            </w:r>
          </w:p>
        </w:tc>
      </w:tr>
      <w:bookmarkEnd w:id="1"/>
    </w:tbl>
    <w:tbl>
      <w:tblPr>
        <w:tblStyle w:val="Tabellenraster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3012"/>
      </w:tblGrid>
      <w:tr w:rsidR="005D5E6F" w:rsidRPr="009F6998" w14:paraId="57D6F88F" w14:textId="77777777" w:rsidTr="0002243C">
        <w:tc>
          <w:tcPr>
            <w:tcW w:w="1697" w:type="dxa"/>
          </w:tcPr>
          <w:p w14:paraId="21903731" w14:textId="1F179510" w:rsidR="00675F51" w:rsidRDefault="00675F51" w:rsidP="0002243C">
            <w:pPr>
              <w:pStyle w:val="Textkrper"/>
              <w:rPr>
                <w:rStyle w:val="Fett"/>
                <w:rFonts w:eastAsia="Calibri"/>
              </w:rPr>
            </w:pPr>
          </w:p>
          <w:p w14:paraId="66BE36EA" w14:textId="77777777" w:rsidR="00C52BC4" w:rsidRPr="00C52BC4" w:rsidRDefault="00C52BC4" w:rsidP="00C52BC4">
            <w:pPr>
              <w:pStyle w:val="Textkrper-Erstzeileneinzug"/>
              <w:rPr>
                <w:rFonts w:eastAsia="Calibri"/>
              </w:rPr>
            </w:pPr>
          </w:p>
          <w:p w14:paraId="6CA6E1D6" w14:textId="34A21F3B" w:rsidR="005D5E6F" w:rsidRPr="009F6998" w:rsidRDefault="005D5E6F" w:rsidP="0002243C">
            <w:pPr>
              <w:pStyle w:val="Textkrper"/>
              <w:rPr>
                <w:rStyle w:val="Fett"/>
                <w:rFonts w:eastAsia="Calibri"/>
              </w:rPr>
            </w:pPr>
            <w:r w:rsidRPr="009F6998">
              <w:rPr>
                <w:rStyle w:val="Fett"/>
                <w:rFonts w:eastAsia="Calibri"/>
              </w:rPr>
              <w:t>Abkürzungen</w:t>
            </w:r>
            <w:r w:rsidRPr="009F6998">
              <w:rPr>
                <w:rStyle w:val="Fett"/>
              </w:rPr>
              <w:t>:</w:t>
            </w:r>
          </w:p>
          <w:p w14:paraId="5932B6F7" w14:textId="77777777" w:rsidR="005D5E6F" w:rsidRPr="009F6998" w:rsidRDefault="005D5E6F" w:rsidP="0002243C">
            <w:pPr>
              <w:pStyle w:val="Textkrper"/>
            </w:pPr>
          </w:p>
          <w:p w14:paraId="09A2150C" w14:textId="77777777" w:rsidR="005D5E6F" w:rsidRPr="009F6998" w:rsidRDefault="005D5E6F" w:rsidP="0002243C">
            <w:pPr>
              <w:pStyle w:val="Textkrper"/>
              <w:rPr>
                <w:rStyle w:val="Fett"/>
              </w:rPr>
            </w:pPr>
            <w:r w:rsidRPr="009F6998">
              <w:rPr>
                <w:rStyle w:val="Fett"/>
                <w:rFonts w:eastAsia="Calibri"/>
              </w:rPr>
              <w:t>Phase:</w:t>
            </w:r>
          </w:p>
          <w:p w14:paraId="2A0E35BE" w14:textId="77777777" w:rsidR="005D5E6F" w:rsidRPr="009F6998" w:rsidRDefault="005D5E6F" w:rsidP="0002243C">
            <w:pPr>
              <w:pStyle w:val="Textkrper"/>
              <w:rPr>
                <w:rStyle w:val="Fett"/>
              </w:rPr>
            </w:pPr>
          </w:p>
          <w:p w14:paraId="7E307F54" w14:textId="77777777" w:rsidR="005D5E6F" w:rsidRPr="009F6998" w:rsidRDefault="005D5E6F" w:rsidP="0002243C">
            <w:pPr>
              <w:pStyle w:val="Textkrper"/>
              <w:rPr>
                <w:rStyle w:val="Fett"/>
              </w:rPr>
            </w:pPr>
            <w:r w:rsidRPr="009F6998">
              <w:rPr>
                <w:rStyle w:val="Fett"/>
                <w:rFonts w:eastAsia="Calibri"/>
              </w:rPr>
              <w:t>Medien:</w:t>
            </w:r>
          </w:p>
          <w:p w14:paraId="2591BA65" w14:textId="77777777" w:rsidR="005D5E6F" w:rsidRPr="009F6998" w:rsidRDefault="005D5E6F" w:rsidP="0002243C">
            <w:pPr>
              <w:pStyle w:val="Textkrper"/>
              <w:rPr>
                <w:rStyle w:val="Fett"/>
              </w:rPr>
            </w:pPr>
          </w:p>
          <w:p w14:paraId="62A8785A" w14:textId="77777777" w:rsidR="005D5E6F" w:rsidRPr="009F6998" w:rsidRDefault="005D5E6F" w:rsidP="0002243C">
            <w:pPr>
              <w:pStyle w:val="Textkrper"/>
              <w:rPr>
                <w:rStyle w:val="Fett"/>
                <w:rFonts w:eastAsia="Calibri"/>
              </w:rPr>
            </w:pPr>
            <w:r w:rsidRPr="009F6998">
              <w:rPr>
                <w:rStyle w:val="Fett"/>
                <w:rFonts w:eastAsia="Calibri"/>
              </w:rPr>
              <w:t xml:space="preserve">Weitere </w:t>
            </w:r>
          </w:p>
          <w:p w14:paraId="741DEF5B" w14:textId="77777777" w:rsidR="005D5E6F" w:rsidRPr="009F6998" w:rsidRDefault="005D5E6F" w:rsidP="0002243C">
            <w:pPr>
              <w:pStyle w:val="Textkrper"/>
              <w:rPr>
                <w:rStyle w:val="Fett"/>
                <w:rFonts w:eastAsia="Calibri"/>
              </w:rPr>
            </w:pPr>
            <w:r w:rsidRPr="009F6998">
              <w:rPr>
                <w:rStyle w:val="Fett"/>
                <w:rFonts w:eastAsia="Calibri"/>
              </w:rPr>
              <w:t>Abkürzungen:</w:t>
            </w:r>
          </w:p>
          <w:p w14:paraId="3B746E05" w14:textId="77777777" w:rsidR="005D5E6F" w:rsidRPr="009F6998" w:rsidRDefault="005D5E6F" w:rsidP="0002243C">
            <w:pPr>
              <w:pStyle w:val="Textkrper-Erstzeileneinzug"/>
              <w:ind w:firstLine="0"/>
            </w:pPr>
          </w:p>
          <w:p w14:paraId="7CAD884F" w14:textId="77777777" w:rsidR="005D5E6F" w:rsidRPr="009F6998" w:rsidRDefault="005D5E6F" w:rsidP="0002243C">
            <w:pPr>
              <w:pStyle w:val="Textkrper-Erstzeileneinzug"/>
              <w:ind w:firstLine="0"/>
            </w:pPr>
          </w:p>
          <w:p w14:paraId="28533E61" w14:textId="77777777" w:rsidR="005D5E6F" w:rsidRPr="009F6998" w:rsidRDefault="005D5E6F" w:rsidP="0002243C">
            <w:pPr>
              <w:pStyle w:val="Textkrper-Erstzeileneinzug"/>
              <w:ind w:firstLine="0"/>
            </w:pPr>
          </w:p>
          <w:p w14:paraId="1C8CD67F" w14:textId="77777777" w:rsidR="005D5E6F" w:rsidRPr="009F6998" w:rsidRDefault="005D5E6F" w:rsidP="0002243C">
            <w:pPr>
              <w:pStyle w:val="Textkrper-Erstzeileneinzug"/>
              <w:ind w:firstLine="0"/>
            </w:pPr>
          </w:p>
          <w:p w14:paraId="620D9602" w14:textId="77777777" w:rsidR="005D5E6F" w:rsidRPr="009F6998" w:rsidRDefault="005D5E6F" w:rsidP="0002243C">
            <w:pPr>
              <w:pStyle w:val="Textkrper-Erstzeileneinzug"/>
              <w:ind w:firstLine="0"/>
              <w:rPr>
                <w:rStyle w:val="Fett"/>
              </w:rPr>
            </w:pPr>
            <w:r w:rsidRPr="009F6998">
              <w:rPr>
                <w:rStyle w:val="Fett"/>
              </w:rPr>
              <w:t>Lernphase:</w:t>
            </w:r>
          </w:p>
        </w:tc>
        <w:tc>
          <w:tcPr>
            <w:tcW w:w="13012" w:type="dxa"/>
          </w:tcPr>
          <w:p w14:paraId="5493B6B4" w14:textId="3A7B2255" w:rsidR="005D5E6F" w:rsidRDefault="00C52BC4" w:rsidP="0002243C">
            <w:pPr>
              <w:pStyle w:val="Textkrper"/>
            </w:pPr>
            <w:r w:rsidRPr="00C52BC4">
              <w:rPr>
                <w:rFonts w:cstheme="minorHAnsi"/>
                <w:szCs w:val="22"/>
                <w:vertAlign w:val="superscript"/>
              </w:rPr>
              <w:t>1)</w:t>
            </w:r>
            <w:r>
              <w:rPr>
                <w:rFonts w:cstheme="minorHAnsi"/>
                <w:szCs w:val="22"/>
                <w:vertAlign w:val="superscript"/>
              </w:rPr>
              <w:t xml:space="preserve"> </w:t>
            </w:r>
            <w:r w:rsidRPr="00C52BC4">
              <w:rPr>
                <w:rFonts w:cstheme="minorHAnsi"/>
                <w:szCs w:val="22"/>
                <w:u w:val="single"/>
              </w:rPr>
              <w:t>Link:</w:t>
            </w:r>
            <w:r w:rsidRPr="00C52BC4">
              <w:rPr>
                <w:rFonts w:cstheme="minorHAnsi"/>
                <w:szCs w:val="22"/>
              </w:rPr>
              <w:t xml:space="preserve"> Video zur Wirkungsweise eines DASM, Induktionsmotors (7:22) </w:t>
            </w:r>
            <w:hyperlink r:id="rId21" w:history="1">
              <w:r w:rsidRPr="00C52BC4">
                <w:rPr>
                  <w:rStyle w:val="Hyperlink"/>
                  <w:rFonts w:cstheme="minorHAnsi"/>
                  <w:szCs w:val="22"/>
                </w:rPr>
                <w:t>https://www.youtube.com/watch?v=8AoKEsZEakQ</w:t>
              </w:r>
            </w:hyperlink>
          </w:p>
          <w:p w14:paraId="0C3EF095" w14:textId="0F393FC5" w:rsidR="00675F51" w:rsidRDefault="00675F51" w:rsidP="00693C2A">
            <w:pPr>
              <w:pStyle w:val="Textkrper-Erstzeileneinzug"/>
              <w:rPr>
                <w:rFonts w:cstheme="minorHAnsi"/>
                <w:szCs w:val="22"/>
              </w:rPr>
            </w:pPr>
          </w:p>
          <w:p w14:paraId="22502902" w14:textId="7841ED4B" w:rsidR="00C52BC4" w:rsidRDefault="00C52BC4" w:rsidP="00693C2A">
            <w:pPr>
              <w:pStyle w:val="Textkrper-Erstzeileneinzug"/>
              <w:rPr>
                <w:rFonts w:cstheme="minorHAnsi"/>
                <w:szCs w:val="22"/>
              </w:rPr>
            </w:pPr>
          </w:p>
          <w:p w14:paraId="14393F99" w14:textId="77777777" w:rsidR="00C52BC4" w:rsidRPr="00C52BC4" w:rsidRDefault="00C52BC4" w:rsidP="00693C2A">
            <w:pPr>
              <w:pStyle w:val="Textkrper-Erstzeileneinzug"/>
              <w:rPr>
                <w:rFonts w:cstheme="minorHAnsi"/>
                <w:szCs w:val="22"/>
              </w:rPr>
            </w:pPr>
          </w:p>
          <w:p w14:paraId="41D50084" w14:textId="77777777" w:rsidR="005D5E6F" w:rsidRPr="009F6998" w:rsidRDefault="005D5E6F" w:rsidP="0002243C">
            <w:pPr>
              <w:pStyle w:val="Textkrper"/>
            </w:pPr>
            <w:r w:rsidRPr="009F6998">
              <w:rPr>
                <w:rFonts w:eastAsia="Calibri"/>
              </w:rPr>
              <w:t xml:space="preserve">BA = Bearbeitung, E = Unterrichtseröffnung, ERA = Erarbeitung, FM = Fördermaßnahme, K = Konsolidierung, KO = Konfrontation, PD = Pädagogische Diagnose, Z = Zusammenfassung; R = Reflexion, Ü = Überprüfung </w:t>
            </w:r>
          </w:p>
          <w:p w14:paraId="23819BBA" w14:textId="77777777" w:rsidR="005D5E6F" w:rsidRPr="009F6998" w:rsidRDefault="005D5E6F" w:rsidP="0002243C">
            <w:pPr>
              <w:pStyle w:val="Textkrper"/>
            </w:pPr>
            <w:r w:rsidRPr="009F6998">
              <w:rPr>
                <w:rFonts w:eastAsia="Calibri"/>
              </w:rPr>
              <w:t>AP = Audio-Player, B = Beamer, D = Dokumentenkamera, LB = Lehrbuch, O = Overheadprojektor, PC = Computer, PW = Pinnwand, T = Tafel, TT = Tablet, WB = Whiteboard; SPH =Smartphone</w:t>
            </w:r>
            <w:r w:rsidR="00CC46B1" w:rsidRPr="009F6998">
              <w:rPr>
                <w:rFonts w:eastAsia="Calibri"/>
              </w:rPr>
              <w:t>; ATB = Apple TV-Box</w:t>
            </w:r>
          </w:p>
          <w:p w14:paraId="3E3FE4E5" w14:textId="77777777" w:rsidR="005D5E6F" w:rsidRPr="009F6998" w:rsidRDefault="005D5E6F" w:rsidP="0002243C">
            <w:pPr>
              <w:pStyle w:val="Textkrper"/>
            </w:pPr>
          </w:p>
          <w:p w14:paraId="343CF31E" w14:textId="2A1F69FD" w:rsidR="005D5E6F" w:rsidRPr="009F6998" w:rsidRDefault="005D5E6F" w:rsidP="0002243C">
            <w:pPr>
              <w:pStyle w:val="Textkrper"/>
            </w:pPr>
            <w:r w:rsidRPr="009F6998">
              <w:rPr>
                <w:rFonts w:eastAsia="Calibri"/>
              </w:rPr>
              <w:t xml:space="preserve">AA = Arbeitsauftrag, AB = Arbeitsblatt, AO= Advance Organizer, D = Datei, DK = Dokumentation, EA = Einzelarbeit, FK = Fachkompetenz, FOL = Folie, GA = Gruppenarbeit, HA = Hausaufgaben, HuL= Handlungs- und Lernsituation, I = Information, IKL = Ich-Kann-Liste, KR = Kompetenzraster, L = Lehrkraft, LAA = Lösung Arbeitsauftrag, </w:t>
            </w:r>
            <w:r w:rsidR="003462BF" w:rsidRPr="009F6998">
              <w:rPr>
                <w:rFonts w:eastAsia="Calibri"/>
              </w:rPr>
              <w:t xml:space="preserve">LF = Lernfeld, </w:t>
            </w:r>
            <w:r w:rsidRPr="009F6998">
              <w:rPr>
                <w:rFonts w:eastAsia="Calibri"/>
              </w:rPr>
              <w:t>O = Ordner, P = Plenum</w:t>
            </w:r>
            <w:r w:rsidR="003577A3">
              <w:rPr>
                <w:rFonts w:eastAsia="Calibri"/>
              </w:rPr>
              <w:t>,</w:t>
            </w:r>
            <w:r w:rsidRPr="009F6998">
              <w:t xml:space="preserve"> PA = Partnerarbeit, PPT = PowerPoint-Präsentation, PR = Präsentation, S</w:t>
            </w:r>
            <w:r w:rsidR="003462BF" w:rsidRPr="009F6998">
              <w:t>uS</w:t>
            </w:r>
            <w:r w:rsidRPr="009F6998">
              <w:t xml:space="preserve"> = Schülerinnen und Schüler, TA = Tafelanschrieb, </w:t>
            </w:r>
            <w:r w:rsidR="003462BF" w:rsidRPr="009F6998">
              <w:t xml:space="preserve">UE = Unterrichtseinheit, </w:t>
            </w:r>
            <w:r w:rsidRPr="009F6998">
              <w:t>ÜFK = Überfachliche Kompetenzen, V = Video</w:t>
            </w:r>
          </w:p>
          <w:p w14:paraId="21479C25" w14:textId="77777777" w:rsidR="005D5E6F" w:rsidRPr="009F6998" w:rsidRDefault="005D5E6F" w:rsidP="0002243C">
            <w:pPr>
              <w:pStyle w:val="Textkrper-Erstzeileneinzug"/>
            </w:pPr>
          </w:p>
          <w:p w14:paraId="09CEA685" w14:textId="18BED735" w:rsidR="005D5E6F" w:rsidRPr="009F6998" w:rsidRDefault="005D5E6F" w:rsidP="00C36F63">
            <w:pPr>
              <w:pStyle w:val="Textkrper"/>
            </w:pPr>
            <w:r w:rsidRPr="009F6998">
              <w:t>k = kollektiv, koop = kooperativ, i = individuell</w:t>
            </w:r>
          </w:p>
        </w:tc>
      </w:tr>
    </w:tbl>
    <w:p w14:paraId="6D0A6149" w14:textId="77777777" w:rsidR="00CD6932" w:rsidRPr="009F6998" w:rsidRDefault="00CD6932" w:rsidP="0044650F">
      <w:pPr>
        <w:rPr>
          <w:rFonts w:asciiTheme="minorHAnsi" w:hAnsiTheme="minorHAnsi"/>
        </w:rPr>
      </w:pPr>
    </w:p>
    <w:sectPr w:rsidR="00CD6932" w:rsidRPr="009F6998" w:rsidSect="005D5E6F">
      <w:headerReference w:type="even" r:id="rId22"/>
      <w:headerReference w:type="default" r:id="rId23"/>
      <w:headerReference w:type="first" r:id="rId24"/>
      <w:pgSz w:w="16838" w:h="11906" w:orient="landscape" w:code="9"/>
      <w:pgMar w:top="1134" w:right="1418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6E7B2" w14:textId="77777777" w:rsidR="009B1E92" w:rsidRDefault="009B1E92" w:rsidP="001E03DE">
      <w:r>
        <w:separator/>
      </w:r>
    </w:p>
  </w:endnote>
  <w:endnote w:type="continuationSeparator" w:id="0">
    <w:p w14:paraId="66CAC2B4" w14:textId="77777777" w:rsidR="009B1E92" w:rsidRDefault="009B1E92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C8DC0" w14:textId="77777777" w:rsidR="001E54B7" w:rsidRDefault="001E54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98348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5E264B9" w14:textId="3D3EA98B" w:rsidR="00383678" w:rsidRPr="00383678" w:rsidRDefault="00383678" w:rsidP="00383678">
        <w:pPr>
          <w:pStyle w:val="Fuzeile"/>
          <w:ind w:left="9624" w:firstLine="3828"/>
          <w:jc w:val="center"/>
          <w:rPr>
            <w:sz w:val="20"/>
          </w:rPr>
        </w:pPr>
        <w:r w:rsidRPr="00383678">
          <w:rPr>
            <w:sz w:val="20"/>
          </w:rPr>
          <w:fldChar w:fldCharType="begin"/>
        </w:r>
        <w:r w:rsidRPr="00383678">
          <w:rPr>
            <w:sz w:val="20"/>
          </w:rPr>
          <w:instrText>PAGE   \* MERGEFORMAT</w:instrText>
        </w:r>
        <w:r w:rsidRPr="00383678">
          <w:rPr>
            <w:sz w:val="20"/>
          </w:rPr>
          <w:fldChar w:fldCharType="separate"/>
        </w:r>
        <w:r w:rsidR="00AF45E4">
          <w:rPr>
            <w:noProof/>
            <w:sz w:val="20"/>
          </w:rPr>
          <w:t>4</w:t>
        </w:r>
        <w:r w:rsidRPr="00383678">
          <w:rPr>
            <w:sz w:val="20"/>
          </w:rPr>
          <w:fldChar w:fldCharType="end"/>
        </w:r>
      </w:p>
    </w:sdtContent>
  </w:sdt>
  <w:p w14:paraId="193EF3A3" w14:textId="77777777" w:rsidR="00383678" w:rsidRDefault="0038367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43151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7889366" w14:textId="77777777" w:rsidR="00B127D0" w:rsidRPr="00B127D0" w:rsidRDefault="00AF45E4">
        <w:pPr>
          <w:pStyle w:val="Fuzeile"/>
          <w:jc w:val="right"/>
          <w:rPr>
            <w:sz w:val="20"/>
          </w:rPr>
        </w:pPr>
      </w:p>
    </w:sdtContent>
  </w:sdt>
  <w:p w14:paraId="1D8B7285" w14:textId="77777777" w:rsidR="00F131AC" w:rsidRDefault="00F131AC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946276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C553CAA" w14:textId="63991F25" w:rsidR="00D57B55" w:rsidRPr="00B127D0" w:rsidRDefault="00D57B55">
        <w:pPr>
          <w:pStyle w:val="Fuzeile"/>
          <w:jc w:val="right"/>
          <w:rPr>
            <w:sz w:val="20"/>
          </w:rPr>
        </w:pPr>
        <w:r w:rsidRPr="00B127D0">
          <w:rPr>
            <w:sz w:val="20"/>
          </w:rPr>
          <w:fldChar w:fldCharType="begin"/>
        </w:r>
        <w:r w:rsidRPr="00B127D0">
          <w:rPr>
            <w:sz w:val="20"/>
          </w:rPr>
          <w:instrText>PAGE   \* MERGEFORMAT</w:instrText>
        </w:r>
        <w:r w:rsidRPr="00B127D0">
          <w:rPr>
            <w:sz w:val="20"/>
          </w:rPr>
          <w:fldChar w:fldCharType="separate"/>
        </w:r>
        <w:r w:rsidR="00AF45E4">
          <w:rPr>
            <w:noProof/>
            <w:sz w:val="20"/>
          </w:rPr>
          <w:t>2</w:t>
        </w:r>
        <w:r w:rsidRPr="00B127D0">
          <w:rPr>
            <w:sz w:val="20"/>
          </w:rPr>
          <w:fldChar w:fldCharType="end"/>
        </w:r>
      </w:p>
    </w:sdtContent>
  </w:sdt>
  <w:p w14:paraId="0D0503A7" w14:textId="77777777" w:rsidR="00D57B55" w:rsidRDefault="00D57B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54651" w14:textId="77777777" w:rsidR="009B1E92" w:rsidRDefault="009B1E92" w:rsidP="001E03DE">
      <w:r>
        <w:separator/>
      </w:r>
    </w:p>
  </w:footnote>
  <w:footnote w:type="continuationSeparator" w:id="0">
    <w:p w14:paraId="1B9D8983" w14:textId="77777777" w:rsidR="009B1E92" w:rsidRDefault="009B1E92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46981" w14:textId="77777777" w:rsidR="001E54B7" w:rsidRDefault="00AF45E4">
    <w:pPr>
      <w:pStyle w:val="Kopfzeile"/>
    </w:pPr>
    <w:r>
      <w:rPr>
        <w:noProof/>
      </w:rPr>
      <w:pict w14:anchorId="6D0F9C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344" o:spid="_x0000_s2050" type="#_x0000_t136" style="position:absolute;margin-left:0;margin-top:0;width:559.5pt;height:13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EISPI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EE6A1" w14:textId="77777777" w:rsidR="001E54B7" w:rsidRDefault="00AF45E4">
    <w:pPr>
      <w:pStyle w:val="Kopfzeile"/>
    </w:pPr>
    <w:r>
      <w:rPr>
        <w:noProof/>
      </w:rPr>
      <w:pict w14:anchorId="0AE663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345" o:spid="_x0000_s2051" type="#_x0000_t136" style="position:absolute;margin-left:0;margin-top:0;width:559.5pt;height:13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EISPI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4EEE" w14:textId="77777777" w:rsidR="00B46457" w:rsidRPr="00F131AC" w:rsidRDefault="00AF45E4" w:rsidP="00B46457">
    <w:pPr>
      <w:pStyle w:val="Kopfzeile"/>
    </w:pPr>
    <w:r>
      <w:rPr>
        <w:noProof/>
      </w:rPr>
      <w:pict w14:anchorId="4388DA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343" o:spid="_x0000_s2049" type="#_x0000_t136" style="position:absolute;margin-left:0;margin-top:0;width:559.5pt;height:13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EISPIEL"/>
          <w10:wrap anchorx="margin" anchory="margin"/>
        </v:shape>
      </w:pict>
    </w:r>
  </w:p>
  <w:p w14:paraId="21E1C0E7" w14:textId="77777777" w:rsidR="00F131AC" w:rsidRPr="00F131AC" w:rsidRDefault="00F131AC" w:rsidP="00F131AC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BD4CB" w14:textId="77777777" w:rsidR="001E54B7" w:rsidRDefault="00AF45E4">
    <w:pPr>
      <w:pStyle w:val="Kopfzeile"/>
    </w:pPr>
    <w:r>
      <w:rPr>
        <w:noProof/>
      </w:rPr>
      <w:pict w14:anchorId="74409B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347" o:spid="_x0000_s2053" type="#_x0000_t136" style="position:absolute;margin-left:0;margin-top:0;width:559.5pt;height:139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EISPIEL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8A87" w14:textId="77777777" w:rsidR="001E54B7" w:rsidRDefault="00AF45E4">
    <w:pPr>
      <w:pStyle w:val="Kopfzeile"/>
    </w:pPr>
    <w:r>
      <w:rPr>
        <w:noProof/>
      </w:rPr>
      <w:pict w14:anchorId="6DACF4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348" o:spid="_x0000_s2054" type="#_x0000_t136" style="position:absolute;margin-left:0;margin-top:0;width:559.5pt;height:139.8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EISPIEL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ED7CB" w14:textId="77777777" w:rsidR="001E54B7" w:rsidRDefault="00AF45E4">
    <w:pPr>
      <w:pStyle w:val="Kopfzeile"/>
    </w:pPr>
    <w:r>
      <w:rPr>
        <w:noProof/>
      </w:rPr>
      <w:pict w14:anchorId="1F3195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346" o:spid="_x0000_s2052" type="#_x0000_t136" style="position:absolute;margin-left:0;margin-top:0;width:559.5pt;height:139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EISPIEL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D07C9" w14:textId="77777777" w:rsidR="001E54B7" w:rsidRDefault="00AF45E4">
    <w:pPr>
      <w:pStyle w:val="Kopfzeile"/>
    </w:pPr>
    <w:r>
      <w:rPr>
        <w:noProof/>
      </w:rPr>
      <w:pict w14:anchorId="4C409D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350" o:spid="_x0000_s2056" type="#_x0000_t136" style="position:absolute;margin-left:0;margin-top:0;width:559.5pt;height:139.8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EISPIEL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FDCF9" w14:textId="77777777" w:rsidR="001E54B7" w:rsidRDefault="00AF45E4">
    <w:pPr>
      <w:pStyle w:val="Kopfzeile"/>
    </w:pPr>
    <w:r>
      <w:rPr>
        <w:noProof/>
      </w:rPr>
      <w:pict w14:anchorId="65E7F1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351" o:spid="_x0000_s2057" type="#_x0000_t136" style="position:absolute;margin-left:0;margin-top:0;width:559.5pt;height:139.8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EISPIEL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800A" w14:textId="77777777" w:rsidR="00F131AC" w:rsidRPr="00F131AC" w:rsidRDefault="00AF45E4" w:rsidP="00F131AC">
    <w:pPr>
      <w:pStyle w:val="Kopfzeile"/>
    </w:pPr>
    <w:r>
      <w:rPr>
        <w:noProof/>
      </w:rPr>
      <w:pict w14:anchorId="0E2C65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349" o:spid="_x0000_s2055" type="#_x0000_t136" style="position:absolute;margin-left:0;margin-top:0;width:559.5pt;height:139.8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EISPI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FF02B5"/>
    <w:multiLevelType w:val="hybridMultilevel"/>
    <w:tmpl w:val="F59C1EE0"/>
    <w:lvl w:ilvl="0" w:tplc="2FEE335E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45F0F"/>
    <w:multiLevelType w:val="hybridMultilevel"/>
    <w:tmpl w:val="B64050D6"/>
    <w:lvl w:ilvl="0" w:tplc="0A023A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41021E80"/>
    <w:multiLevelType w:val="hybridMultilevel"/>
    <w:tmpl w:val="6FD83556"/>
    <w:lvl w:ilvl="0" w:tplc="F1F2905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43FEB"/>
    <w:multiLevelType w:val="hybridMultilevel"/>
    <w:tmpl w:val="E5F0D3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A3013"/>
    <w:multiLevelType w:val="hybridMultilevel"/>
    <w:tmpl w:val="A81CD8FE"/>
    <w:lvl w:ilvl="0" w:tplc="DAD6EBD4">
      <w:start w:val="12"/>
      <w:numFmt w:val="bullet"/>
      <w:lvlText w:val="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E76BC7"/>
    <w:multiLevelType w:val="hybridMultilevel"/>
    <w:tmpl w:val="528C3FDC"/>
    <w:lvl w:ilvl="0" w:tplc="2EC21DBE">
      <w:start w:val="1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3" w15:restartNumberingAfterBreak="0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4"/>
  </w:num>
  <w:num w:numId="6">
    <w:abstractNumId w:val="4"/>
  </w:num>
  <w:num w:numId="7">
    <w:abstractNumId w:val="0"/>
  </w:num>
  <w:num w:numId="8">
    <w:abstractNumId w:val="4"/>
  </w:num>
  <w:num w:numId="9">
    <w:abstractNumId w:val="4"/>
  </w:num>
  <w:num w:numId="10">
    <w:abstractNumId w:val="0"/>
  </w:num>
  <w:num w:numId="11">
    <w:abstractNumId w:val="13"/>
  </w:num>
  <w:num w:numId="12">
    <w:abstractNumId w:val="12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14"/>
  </w:num>
  <w:num w:numId="18">
    <w:abstractNumId w:val="14"/>
  </w:num>
  <w:num w:numId="19">
    <w:abstractNumId w:val="14"/>
  </w:num>
  <w:num w:numId="20">
    <w:abstractNumId w:val="10"/>
  </w:num>
  <w:num w:numId="21">
    <w:abstractNumId w:val="1"/>
  </w:num>
  <w:num w:numId="22">
    <w:abstractNumId w:val="15"/>
  </w:num>
  <w:num w:numId="23">
    <w:abstractNumId w:val="5"/>
  </w:num>
  <w:num w:numId="24">
    <w:abstractNumId w:val="6"/>
  </w:num>
  <w:num w:numId="25">
    <w:abstractNumId w:val="2"/>
  </w:num>
  <w:num w:numId="26">
    <w:abstractNumId w:val="11"/>
  </w:num>
  <w:num w:numId="27">
    <w:abstractNumId w:val="8"/>
  </w:num>
  <w:num w:numId="28">
    <w:abstractNumId w:val="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27"/>
    <w:rsid w:val="00012C75"/>
    <w:rsid w:val="000211A9"/>
    <w:rsid w:val="000362A4"/>
    <w:rsid w:val="00055996"/>
    <w:rsid w:val="000A1CDE"/>
    <w:rsid w:val="000E1071"/>
    <w:rsid w:val="000E118B"/>
    <w:rsid w:val="000F1CBF"/>
    <w:rsid w:val="000F3976"/>
    <w:rsid w:val="001021D7"/>
    <w:rsid w:val="00123732"/>
    <w:rsid w:val="001277BA"/>
    <w:rsid w:val="00133BF8"/>
    <w:rsid w:val="001610B6"/>
    <w:rsid w:val="00170107"/>
    <w:rsid w:val="001749AD"/>
    <w:rsid w:val="001800B5"/>
    <w:rsid w:val="00196648"/>
    <w:rsid w:val="001A2103"/>
    <w:rsid w:val="001A39E0"/>
    <w:rsid w:val="001A6E1B"/>
    <w:rsid w:val="001A795B"/>
    <w:rsid w:val="001C7351"/>
    <w:rsid w:val="001E03DE"/>
    <w:rsid w:val="001E4985"/>
    <w:rsid w:val="001E54B7"/>
    <w:rsid w:val="001E639F"/>
    <w:rsid w:val="001F4845"/>
    <w:rsid w:val="002006AC"/>
    <w:rsid w:val="00221A15"/>
    <w:rsid w:val="002223B8"/>
    <w:rsid w:val="00227192"/>
    <w:rsid w:val="00230853"/>
    <w:rsid w:val="00243AC7"/>
    <w:rsid w:val="0024535A"/>
    <w:rsid w:val="00245BA8"/>
    <w:rsid w:val="00281603"/>
    <w:rsid w:val="00294827"/>
    <w:rsid w:val="00296589"/>
    <w:rsid w:val="002A631D"/>
    <w:rsid w:val="002A68C7"/>
    <w:rsid w:val="002A708C"/>
    <w:rsid w:val="002D1F38"/>
    <w:rsid w:val="003043A1"/>
    <w:rsid w:val="0030770E"/>
    <w:rsid w:val="00310561"/>
    <w:rsid w:val="00324996"/>
    <w:rsid w:val="003439F9"/>
    <w:rsid w:val="003462BF"/>
    <w:rsid w:val="00346839"/>
    <w:rsid w:val="003577A3"/>
    <w:rsid w:val="00366B8C"/>
    <w:rsid w:val="00383678"/>
    <w:rsid w:val="003858AC"/>
    <w:rsid w:val="003867BE"/>
    <w:rsid w:val="00386ED3"/>
    <w:rsid w:val="0038758A"/>
    <w:rsid w:val="003B7400"/>
    <w:rsid w:val="003D3711"/>
    <w:rsid w:val="004073C8"/>
    <w:rsid w:val="00427D64"/>
    <w:rsid w:val="00445B6B"/>
    <w:rsid w:val="0044650F"/>
    <w:rsid w:val="004465A1"/>
    <w:rsid w:val="00453E9D"/>
    <w:rsid w:val="00464928"/>
    <w:rsid w:val="00476F69"/>
    <w:rsid w:val="00480D0D"/>
    <w:rsid w:val="004825CD"/>
    <w:rsid w:val="004827A7"/>
    <w:rsid w:val="0049390C"/>
    <w:rsid w:val="004A3525"/>
    <w:rsid w:val="004A571E"/>
    <w:rsid w:val="004B6623"/>
    <w:rsid w:val="004C1C78"/>
    <w:rsid w:val="004C4DAA"/>
    <w:rsid w:val="004D08BE"/>
    <w:rsid w:val="004D4D30"/>
    <w:rsid w:val="004F477C"/>
    <w:rsid w:val="004F50B3"/>
    <w:rsid w:val="004F5C49"/>
    <w:rsid w:val="004F7227"/>
    <w:rsid w:val="00522CCE"/>
    <w:rsid w:val="005231F7"/>
    <w:rsid w:val="00531E4A"/>
    <w:rsid w:val="005474AA"/>
    <w:rsid w:val="005476EC"/>
    <w:rsid w:val="005478F5"/>
    <w:rsid w:val="00555A39"/>
    <w:rsid w:val="00566763"/>
    <w:rsid w:val="00574725"/>
    <w:rsid w:val="005829D7"/>
    <w:rsid w:val="00585363"/>
    <w:rsid w:val="00597D3F"/>
    <w:rsid w:val="005C76AC"/>
    <w:rsid w:val="005D5E6F"/>
    <w:rsid w:val="005E586A"/>
    <w:rsid w:val="00613EB9"/>
    <w:rsid w:val="00643A2E"/>
    <w:rsid w:val="00665C2E"/>
    <w:rsid w:val="00666013"/>
    <w:rsid w:val="006704DB"/>
    <w:rsid w:val="00675F51"/>
    <w:rsid w:val="0068527B"/>
    <w:rsid w:val="00693C2A"/>
    <w:rsid w:val="006B0A49"/>
    <w:rsid w:val="006B6879"/>
    <w:rsid w:val="006B7336"/>
    <w:rsid w:val="006D358F"/>
    <w:rsid w:val="006D497B"/>
    <w:rsid w:val="006E510A"/>
    <w:rsid w:val="006F5CF0"/>
    <w:rsid w:val="00707085"/>
    <w:rsid w:val="00707684"/>
    <w:rsid w:val="00723247"/>
    <w:rsid w:val="00725389"/>
    <w:rsid w:val="00740B19"/>
    <w:rsid w:val="00766B79"/>
    <w:rsid w:val="00785733"/>
    <w:rsid w:val="007A2AA4"/>
    <w:rsid w:val="007B2434"/>
    <w:rsid w:val="007D2804"/>
    <w:rsid w:val="00804B5B"/>
    <w:rsid w:val="00813BE4"/>
    <w:rsid w:val="00835534"/>
    <w:rsid w:val="00837F1D"/>
    <w:rsid w:val="00841C34"/>
    <w:rsid w:val="00866A9E"/>
    <w:rsid w:val="00880B4E"/>
    <w:rsid w:val="0088458E"/>
    <w:rsid w:val="00884A1C"/>
    <w:rsid w:val="00884E80"/>
    <w:rsid w:val="00893F2F"/>
    <w:rsid w:val="008A7911"/>
    <w:rsid w:val="008A7CAF"/>
    <w:rsid w:val="008B18BB"/>
    <w:rsid w:val="008D2D27"/>
    <w:rsid w:val="008E08A9"/>
    <w:rsid w:val="008E1810"/>
    <w:rsid w:val="008F3B60"/>
    <w:rsid w:val="00916EC8"/>
    <w:rsid w:val="00931107"/>
    <w:rsid w:val="0093618F"/>
    <w:rsid w:val="009533B3"/>
    <w:rsid w:val="009714A7"/>
    <w:rsid w:val="009849D8"/>
    <w:rsid w:val="009935DA"/>
    <w:rsid w:val="0099585F"/>
    <w:rsid w:val="009A037D"/>
    <w:rsid w:val="009A056B"/>
    <w:rsid w:val="009A2EA8"/>
    <w:rsid w:val="009A37DA"/>
    <w:rsid w:val="009A6141"/>
    <w:rsid w:val="009B1E92"/>
    <w:rsid w:val="009B6AC3"/>
    <w:rsid w:val="009C05F9"/>
    <w:rsid w:val="009C1B35"/>
    <w:rsid w:val="009E1A98"/>
    <w:rsid w:val="009F12D9"/>
    <w:rsid w:val="009F5F17"/>
    <w:rsid w:val="009F6998"/>
    <w:rsid w:val="00A152B0"/>
    <w:rsid w:val="00A25E17"/>
    <w:rsid w:val="00A27CD8"/>
    <w:rsid w:val="00A5182C"/>
    <w:rsid w:val="00A64FEA"/>
    <w:rsid w:val="00A76DC8"/>
    <w:rsid w:val="00A7796E"/>
    <w:rsid w:val="00A77B31"/>
    <w:rsid w:val="00AA312E"/>
    <w:rsid w:val="00AB0F86"/>
    <w:rsid w:val="00AB13A7"/>
    <w:rsid w:val="00AB6A51"/>
    <w:rsid w:val="00AB6D0E"/>
    <w:rsid w:val="00AC7F5A"/>
    <w:rsid w:val="00AD5A80"/>
    <w:rsid w:val="00AD5AE4"/>
    <w:rsid w:val="00AF45E4"/>
    <w:rsid w:val="00B00320"/>
    <w:rsid w:val="00B127D0"/>
    <w:rsid w:val="00B12883"/>
    <w:rsid w:val="00B14C67"/>
    <w:rsid w:val="00B151D3"/>
    <w:rsid w:val="00B3648F"/>
    <w:rsid w:val="00B46457"/>
    <w:rsid w:val="00B55D9E"/>
    <w:rsid w:val="00B64682"/>
    <w:rsid w:val="00B70B32"/>
    <w:rsid w:val="00B715C0"/>
    <w:rsid w:val="00B730E9"/>
    <w:rsid w:val="00B878E7"/>
    <w:rsid w:val="00BE03E0"/>
    <w:rsid w:val="00BE2E45"/>
    <w:rsid w:val="00C04EA7"/>
    <w:rsid w:val="00C05F1E"/>
    <w:rsid w:val="00C201BC"/>
    <w:rsid w:val="00C20D2A"/>
    <w:rsid w:val="00C22DA6"/>
    <w:rsid w:val="00C26D71"/>
    <w:rsid w:val="00C26F7D"/>
    <w:rsid w:val="00C329C9"/>
    <w:rsid w:val="00C341EF"/>
    <w:rsid w:val="00C36F63"/>
    <w:rsid w:val="00C36FBA"/>
    <w:rsid w:val="00C52BC4"/>
    <w:rsid w:val="00C80EA8"/>
    <w:rsid w:val="00C92C5E"/>
    <w:rsid w:val="00CA039D"/>
    <w:rsid w:val="00CA22CB"/>
    <w:rsid w:val="00CA2312"/>
    <w:rsid w:val="00CA7FAC"/>
    <w:rsid w:val="00CB060A"/>
    <w:rsid w:val="00CB78B2"/>
    <w:rsid w:val="00CC1205"/>
    <w:rsid w:val="00CC46B1"/>
    <w:rsid w:val="00CC5B83"/>
    <w:rsid w:val="00CD6932"/>
    <w:rsid w:val="00CF221A"/>
    <w:rsid w:val="00CF2C99"/>
    <w:rsid w:val="00CF5C65"/>
    <w:rsid w:val="00D0258E"/>
    <w:rsid w:val="00D166AE"/>
    <w:rsid w:val="00D17780"/>
    <w:rsid w:val="00D21AC3"/>
    <w:rsid w:val="00D2747E"/>
    <w:rsid w:val="00D4199F"/>
    <w:rsid w:val="00D57B55"/>
    <w:rsid w:val="00D7244F"/>
    <w:rsid w:val="00D817C8"/>
    <w:rsid w:val="00D848EF"/>
    <w:rsid w:val="00DA114A"/>
    <w:rsid w:val="00DB2287"/>
    <w:rsid w:val="00DC70A2"/>
    <w:rsid w:val="00DE2D76"/>
    <w:rsid w:val="00DE6DD0"/>
    <w:rsid w:val="00DF20DA"/>
    <w:rsid w:val="00E214D5"/>
    <w:rsid w:val="00E268F8"/>
    <w:rsid w:val="00E435F1"/>
    <w:rsid w:val="00E53DB6"/>
    <w:rsid w:val="00E5612D"/>
    <w:rsid w:val="00E61FC3"/>
    <w:rsid w:val="00E62DEC"/>
    <w:rsid w:val="00E652F3"/>
    <w:rsid w:val="00E7286E"/>
    <w:rsid w:val="00E82045"/>
    <w:rsid w:val="00E82B55"/>
    <w:rsid w:val="00E90251"/>
    <w:rsid w:val="00E9128E"/>
    <w:rsid w:val="00E94018"/>
    <w:rsid w:val="00EA3B16"/>
    <w:rsid w:val="00EA429B"/>
    <w:rsid w:val="00ED1F0D"/>
    <w:rsid w:val="00EF08E0"/>
    <w:rsid w:val="00F12936"/>
    <w:rsid w:val="00F131AC"/>
    <w:rsid w:val="00F15370"/>
    <w:rsid w:val="00F225ED"/>
    <w:rsid w:val="00F22E5F"/>
    <w:rsid w:val="00F44A67"/>
    <w:rsid w:val="00F45D7D"/>
    <w:rsid w:val="00F84CB6"/>
    <w:rsid w:val="00FA189F"/>
    <w:rsid w:val="00FA680C"/>
    <w:rsid w:val="00FB3690"/>
    <w:rsid w:val="00FB396E"/>
    <w:rsid w:val="00FE049E"/>
    <w:rsid w:val="00FE1DA5"/>
    <w:rsid w:val="00FE4A4E"/>
    <w:rsid w:val="00FF400F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727392E"/>
  <w15:docId w15:val="{FA1E4896-4CED-47F2-9129-175A3C2A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customStyle="1" w:styleId="Formular1">
    <w:name w:val="Formular 1"/>
    <w:basedOn w:val="Standard"/>
    <w:rsid w:val="005D5E6F"/>
    <w:pPr>
      <w:spacing w:before="120" w:after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customStyle="1" w:styleId="Formular2">
    <w:name w:val="Formular 2"/>
    <w:basedOn w:val="Standard"/>
    <w:rsid w:val="005D5E6F"/>
    <w:pPr>
      <w:spacing w:before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3B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3BE4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C26D7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F5C65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97D3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2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2D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2D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2D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2D2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F45E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8AoKEsZEakQ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56EB9-0C6E-4A7C-B4A0-60D8ABCD6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CA9600-9D37-44F2-ABB0-DFDA6D9F7C7A}">
  <ds:schemaRefs>
    <ds:schemaRef ds:uri="http://schemas.microsoft.com/office/2006/metadata/properties"/>
    <ds:schemaRef ds:uri="55696b60-0389-45c2-bb8c-032517eb46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C3D42E-EBF4-408E-84FF-D7B1997C7E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00A6C9-2394-4FE0-A677-CABA9510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1213</Words>
  <Characters>7647</Characters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2018-02-28T13:38:00Z</cp:lastPrinted>
  <dcterms:created xsi:type="dcterms:W3CDTF">2021-07-13T20:14:00Z</dcterms:created>
  <dcterms:modified xsi:type="dcterms:W3CDTF">2021-09-20T07:56:00Z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</Properties>
</file>