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DF1" w:rsidRPr="005A2DF1" w:rsidRDefault="005A2DF1" w:rsidP="005A2DF1">
      <w:pPr>
        <w:pStyle w:val="berschrift1"/>
        <w:numPr>
          <w:ilvl w:val="0"/>
          <w:numId w:val="0"/>
        </w:numPr>
        <w:spacing w:before="120" w:after="120" w:line="360" w:lineRule="auto"/>
        <w:rPr>
          <w:lang w:val="en-US"/>
        </w:rPr>
      </w:pPr>
      <w:r w:rsidRPr="005A2DF1">
        <w:rPr>
          <w:lang w:val="en-US"/>
        </w:rPr>
        <w:t xml:space="preserve">Division of labor </w:t>
      </w:r>
    </w:p>
    <w:p w:rsidR="005A2DF1" w:rsidRPr="004C39E4" w:rsidRDefault="00EC2CD6" w:rsidP="005A2DF1">
      <w:pPr>
        <w:pStyle w:val="Textkrper"/>
        <w:rPr>
          <w:lang w:val="en-US"/>
        </w:rPr>
      </w:pPr>
      <w:r>
        <w:rPr>
          <w:noProof/>
        </w:rPr>
        <w:drawing>
          <wp:anchor distT="0" distB="0" distL="114300" distR="114300" simplePos="0" relativeHeight="251701248" behindDoc="1" locked="0" layoutInCell="1" allowOverlap="1" wp14:anchorId="62DDD1A1" wp14:editId="72BFF3C3">
            <wp:simplePos x="0" y="0"/>
            <wp:positionH relativeFrom="column">
              <wp:posOffset>5147310</wp:posOffset>
            </wp:positionH>
            <wp:positionV relativeFrom="paragraph">
              <wp:posOffset>26035</wp:posOffset>
            </wp:positionV>
            <wp:extent cx="1200150" cy="1200150"/>
            <wp:effectExtent l="0" t="0" r="0" b="0"/>
            <wp:wrapTight wrapText="bothSides">
              <wp:wrapPolygon edited="0">
                <wp:start x="0" y="0"/>
                <wp:lineTo x="0" y="21257"/>
                <wp:lineTo x="21257" y="21257"/>
                <wp:lineTo x="212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5A2DF1" w:rsidRPr="004C39E4">
        <w:rPr>
          <w:lang w:val="en-US"/>
        </w:rPr>
        <w:t>Sandy and Mike are p</w:t>
      </w:r>
      <w:r w:rsidR="005A2DF1">
        <w:rPr>
          <w:lang w:val="en-US"/>
        </w:rPr>
        <w:t>reparing for a party. They want to make as many muffins and sandwiches as possible for their guests. They have one hour to prepare the food before their guests will arrive.</w:t>
      </w:r>
    </w:p>
    <w:p w:rsidR="005A2DF1" w:rsidRPr="00EC2CD6" w:rsidRDefault="005A2DF1" w:rsidP="005A2DF1">
      <w:pPr>
        <w:pStyle w:val="Textkrper-Erstzeileneinzug"/>
        <w:ind w:firstLine="0"/>
        <w:rPr>
          <w:lang w:val="en-US"/>
        </w:rPr>
      </w:pPr>
    </w:p>
    <w:p w:rsidR="005A2DF1" w:rsidRPr="00A8460C" w:rsidRDefault="005A2DF1" w:rsidP="005A2DF1">
      <w:pPr>
        <w:pStyle w:val="Textkrper-Erstzeileneinzug"/>
        <w:ind w:firstLine="0"/>
        <w:rPr>
          <w:b/>
          <w:lang w:val="en-US"/>
        </w:rPr>
      </w:pPr>
      <w:r w:rsidRPr="00A8460C">
        <w:rPr>
          <w:b/>
          <w:lang w:val="en-US"/>
        </w:rPr>
        <w:t>Watch the video and fill in the questions</w:t>
      </w:r>
      <w:r>
        <w:rPr>
          <w:b/>
          <w:lang w:val="en-US"/>
        </w:rPr>
        <w:t xml:space="preserve"> and answers</w:t>
      </w:r>
      <w:r w:rsidRPr="00A8460C">
        <w:rPr>
          <w:b/>
          <w:lang w:val="en-US"/>
        </w:rPr>
        <w:t>!</w:t>
      </w:r>
      <w:r w:rsidR="00EC2CD6" w:rsidRPr="00EC2CD6">
        <w:rPr>
          <w:noProof/>
          <w:lang w:val="en-US"/>
        </w:rPr>
        <w:t xml:space="preserve"> </w:t>
      </w:r>
    </w:p>
    <w:p w:rsidR="005A2DF1" w:rsidRPr="00881936" w:rsidRDefault="005A2DF1" w:rsidP="005A2DF1">
      <w:pPr>
        <w:pStyle w:val="Textkrper-Erstzeileneinzug"/>
        <w:ind w:firstLine="0"/>
        <w:rPr>
          <w:lang w:val="en-US"/>
        </w:rPr>
      </w:pPr>
      <w:r w:rsidRPr="00881936">
        <w:rPr>
          <w:lang w:val="en-US"/>
        </w:rPr>
        <w:t>Link</w:t>
      </w:r>
      <w:bookmarkStart w:id="0" w:name="_GoBack"/>
      <w:bookmarkEnd w:id="0"/>
      <w:r w:rsidRPr="00881936">
        <w:rPr>
          <w:lang w:val="en-US"/>
        </w:rPr>
        <w:t xml:space="preserve">: </w:t>
      </w:r>
      <w:r w:rsidR="00881936">
        <w:fldChar w:fldCharType="begin"/>
      </w:r>
      <w:r w:rsidR="00881936" w:rsidRPr="00881936">
        <w:rPr>
          <w:lang w:val="en-US"/>
        </w:rPr>
        <w:instrText xml:space="preserve"> HYPERLINK "https://edpuzzle.com/media/59c4f49877e80440091f9ac1" </w:instrText>
      </w:r>
      <w:r w:rsidR="00881936">
        <w:fldChar w:fldCharType="separate"/>
      </w:r>
      <w:r w:rsidRPr="00881936">
        <w:rPr>
          <w:rStyle w:val="Hyperlink"/>
          <w:lang w:val="en-US"/>
        </w:rPr>
        <w:t>https://edpuzzle.com/media/59c4f49877e80440091f9ac1</w:t>
      </w:r>
      <w:r w:rsidR="00881936">
        <w:rPr>
          <w:rStyle w:val="Hyperlink"/>
        </w:rPr>
        <w:fldChar w:fldCharType="end"/>
      </w:r>
    </w:p>
    <w:p w:rsidR="005A2DF1" w:rsidRPr="00881936" w:rsidRDefault="005A2DF1" w:rsidP="005A2DF1">
      <w:pPr>
        <w:pStyle w:val="Textkrper-Erstzeileneinzug"/>
        <w:ind w:firstLine="0"/>
        <w:rPr>
          <w:lang w:val="en-US"/>
        </w:rPr>
      </w:pPr>
    </w:p>
    <w:p w:rsidR="00A867E8" w:rsidRPr="002E05D6" w:rsidRDefault="007A65B4" w:rsidP="00A867E8">
      <w:pPr>
        <w:pStyle w:val="Textkrper-Erstzeileneinzug"/>
        <w:ind w:firstLine="0"/>
        <w:rPr>
          <w:b/>
          <w:lang w:val="en-US"/>
        </w:rPr>
      </w:pPr>
      <w:r w:rsidRPr="002E05D6">
        <w:rPr>
          <w:b/>
          <w:lang w:val="en-US"/>
        </w:rPr>
        <w:t xml:space="preserve">Question </w:t>
      </w:r>
      <w:r w:rsidR="00A867E8" w:rsidRPr="002E05D6">
        <w:rPr>
          <w:b/>
          <w:lang w:val="en-US"/>
        </w:rPr>
        <w:t>1</w:t>
      </w:r>
      <w:r w:rsidR="00DD353F" w:rsidRPr="002E05D6">
        <w:rPr>
          <w:b/>
          <w:lang w:val="en-US"/>
        </w:rPr>
        <w:t xml:space="preserve">: </w:t>
      </w:r>
      <w:r w:rsidR="002E05D6" w:rsidRPr="002E05D6">
        <w:rPr>
          <w:b/>
          <w:color w:val="1F497D" w:themeColor="text2"/>
          <w:lang w:val="en-US"/>
        </w:rPr>
        <w:t>How should Mike and Sandy split the work?</w:t>
      </w:r>
    </w:p>
    <w:p w:rsidR="00A867E8" w:rsidRPr="002E05D6" w:rsidRDefault="002E05D6" w:rsidP="00236C83">
      <w:pPr>
        <w:pStyle w:val="Textkrper-Erstzeileneinzug"/>
        <w:pBdr>
          <w:top w:val="single" w:sz="4" w:space="1" w:color="auto"/>
          <w:left w:val="single" w:sz="4" w:space="1" w:color="auto"/>
          <w:bottom w:val="single" w:sz="4" w:space="1" w:color="auto"/>
          <w:right w:val="single" w:sz="4" w:space="1" w:color="auto"/>
        </w:pBdr>
        <w:ind w:firstLine="0"/>
        <w:rPr>
          <w:b/>
          <w:color w:val="1F497D" w:themeColor="text2"/>
          <w:lang w:val="en-US"/>
        </w:rPr>
      </w:pPr>
      <w:proofErr w:type="spellStart"/>
      <w:r w:rsidRPr="002E05D6">
        <w:rPr>
          <w:b/>
          <w:color w:val="1F497D" w:themeColor="text2"/>
          <w:lang w:val="en-US"/>
        </w:rPr>
        <w:t>Individuelle</w:t>
      </w:r>
      <w:proofErr w:type="spellEnd"/>
      <w:r w:rsidRPr="002E05D6">
        <w:rPr>
          <w:b/>
          <w:color w:val="1F497D" w:themeColor="text2"/>
          <w:lang w:val="en-US"/>
        </w:rPr>
        <w:t xml:space="preserve"> </w:t>
      </w:r>
      <w:proofErr w:type="spellStart"/>
      <w:r w:rsidRPr="002E05D6">
        <w:rPr>
          <w:b/>
          <w:color w:val="1F497D" w:themeColor="text2"/>
          <w:lang w:val="en-US"/>
        </w:rPr>
        <w:t>Lösungen</w:t>
      </w:r>
      <w:proofErr w:type="spellEnd"/>
    </w:p>
    <w:p w:rsidR="00A867E8" w:rsidRPr="002E05D6" w:rsidRDefault="00A867E8" w:rsidP="00236C83">
      <w:pPr>
        <w:pStyle w:val="Textkrper-Erstzeileneinzug"/>
        <w:pBdr>
          <w:top w:val="single" w:sz="4" w:space="1" w:color="auto"/>
          <w:left w:val="single" w:sz="4" w:space="1" w:color="auto"/>
          <w:bottom w:val="single" w:sz="4" w:space="1" w:color="auto"/>
          <w:right w:val="single" w:sz="4" w:space="1" w:color="auto"/>
        </w:pBdr>
        <w:ind w:firstLine="0"/>
        <w:rPr>
          <w:b/>
          <w:lang w:val="en-US"/>
        </w:rPr>
      </w:pPr>
    </w:p>
    <w:p w:rsidR="00DD353F" w:rsidRPr="002E05D6" w:rsidRDefault="00DD353F" w:rsidP="00236C83">
      <w:pPr>
        <w:pStyle w:val="Textkrper-Erstzeileneinzug"/>
        <w:pBdr>
          <w:top w:val="single" w:sz="4" w:space="1" w:color="auto"/>
          <w:left w:val="single" w:sz="4" w:space="1" w:color="auto"/>
          <w:bottom w:val="single" w:sz="4" w:space="1" w:color="auto"/>
          <w:right w:val="single" w:sz="4" w:space="1" w:color="auto"/>
        </w:pBdr>
        <w:ind w:firstLine="0"/>
        <w:rPr>
          <w:b/>
          <w:lang w:val="en-US"/>
        </w:rPr>
      </w:pPr>
    </w:p>
    <w:p w:rsidR="00DD353F" w:rsidRPr="002E05D6" w:rsidRDefault="00DD353F" w:rsidP="00236C83">
      <w:pPr>
        <w:pStyle w:val="Textkrper-Erstzeileneinzug"/>
        <w:pBdr>
          <w:top w:val="single" w:sz="4" w:space="1" w:color="auto"/>
          <w:left w:val="single" w:sz="4" w:space="1" w:color="auto"/>
          <w:bottom w:val="single" w:sz="4" w:space="1" w:color="auto"/>
          <w:right w:val="single" w:sz="4" w:space="1" w:color="auto"/>
        </w:pBdr>
        <w:ind w:firstLine="0"/>
        <w:rPr>
          <w:b/>
          <w:lang w:val="en-US"/>
        </w:rPr>
      </w:pPr>
    </w:p>
    <w:p w:rsidR="00DD353F" w:rsidRDefault="00DD353F" w:rsidP="00A867E8">
      <w:pPr>
        <w:pStyle w:val="Textkrper-Erstzeileneinzug"/>
        <w:ind w:firstLine="0"/>
        <w:rPr>
          <w:b/>
          <w:lang w:val="en-US"/>
        </w:rPr>
      </w:pPr>
    </w:p>
    <w:p w:rsidR="00F131AC" w:rsidRPr="002E05D6" w:rsidRDefault="007A65B4" w:rsidP="00F131AC">
      <w:pPr>
        <w:pStyle w:val="Textkrper"/>
        <w:rPr>
          <w:lang w:val="en-US"/>
        </w:rPr>
      </w:pPr>
      <w:r w:rsidRPr="002E05D6">
        <w:rPr>
          <w:b/>
          <w:lang w:val="en-US"/>
        </w:rPr>
        <w:t xml:space="preserve">Question 2: </w:t>
      </w:r>
      <w:r w:rsidR="002E05D6" w:rsidRPr="002E05D6">
        <w:rPr>
          <w:b/>
          <w:color w:val="1F497D" w:themeColor="text2"/>
          <w:szCs w:val="24"/>
          <w:lang w:val="en-US"/>
        </w:rPr>
        <w:t>Which production possibilities do they have?</w:t>
      </w:r>
      <w:r w:rsidR="00711303">
        <w:rPr>
          <w:b/>
          <w:color w:val="1F497D" w:themeColor="text2"/>
          <w:szCs w:val="24"/>
          <w:lang w:val="en-US"/>
        </w:rPr>
        <w:t xml:space="preserve"> </w:t>
      </w:r>
      <w:r w:rsidR="002911DF">
        <w:rPr>
          <w:b/>
          <w:color w:val="1F497D" w:themeColor="text2"/>
          <w:szCs w:val="24"/>
          <w:lang w:val="en-US"/>
        </w:rPr>
        <w:t>Plot</w:t>
      </w:r>
      <w:r w:rsidR="00711303">
        <w:rPr>
          <w:b/>
          <w:color w:val="1F497D" w:themeColor="text2"/>
          <w:szCs w:val="24"/>
          <w:lang w:val="en-US"/>
        </w:rPr>
        <w:t xml:space="preserve"> the graphs.</w:t>
      </w:r>
    </w:p>
    <w:p w:rsidR="007A65B4" w:rsidRPr="002E05D6" w:rsidRDefault="007A65B4" w:rsidP="00D10866">
      <w:pPr>
        <w:pStyle w:val="Textkrper-Erstzeileneinzug"/>
        <w:rPr>
          <w:b/>
          <w:lang w:val="en-US"/>
        </w:rPr>
      </w:pPr>
    </w:p>
    <w:p w:rsidR="00D10866" w:rsidRPr="002E05D6" w:rsidRDefault="00D10866" w:rsidP="00D10866">
      <w:pPr>
        <w:pStyle w:val="Textkrper-Erstzeileneinzug"/>
        <w:rPr>
          <w:b/>
          <w:lang w:val="en-US"/>
        </w:rPr>
      </w:pPr>
      <w:r w:rsidRPr="002E05D6">
        <w:rPr>
          <w:b/>
          <w:lang w:val="en-US"/>
        </w:rPr>
        <w:t>Mike</w:t>
      </w:r>
      <w:r w:rsidRPr="002E05D6">
        <w:rPr>
          <w:b/>
          <w:lang w:val="en-US"/>
        </w:rPr>
        <w:tab/>
      </w:r>
      <w:r w:rsidRPr="002E05D6">
        <w:rPr>
          <w:b/>
          <w:lang w:val="en-US"/>
        </w:rPr>
        <w:tab/>
      </w:r>
      <w:r w:rsidRPr="002E05D6">
        <w:rPr>
          <w:b/>
          <w:lang w:val="en-US"/>
        </w:rPr>
        <w:tab/>
      </w:r>
      <w:r w:rsidRPr="002E05D6">
        <w:rPr>
          <w:b/>
          <w:lang w:val="en-US"/>
        </w:rPr>
        <w:tab/>
      </w:r>
      <w:r w:rsidRPr="002E05D6">
        <w:rPr>
          <w:b/>
          <w:lang w:val="en-US"/>
        </w:rPr>
        <w:tab/>
      </w:r>
      <w:r w:rsidRPr="002E05D6">
        <w:rPr>
          <w:b/>
          <w:lang w:val="en-US"/>
        </w:rPr>
        <w:tab/>
      </w:r>
      <w:r w:rsidR="00E653A8" w:rsidRPr="002E05D6">
        <w:rPr>
          <w:b/>
          <w:lang w:val="en-US"/>
        </w:rPr>
        <w:tab/>
      </w:r>
      <w:r w:rsidRPr="002E05D6">
        <w:rPr>
          <w:b/>
          <w:lang w:val="en-US"/>
        </w:rPr>
        <w:t>Sandy</w:t>
      </w:r>
    </w:p>
    <w:p w:rsidR="00F131AC" w:rsidRPr="002E05D6" w:rsidRDefault="007537EE" w:rsidP="0044650F">
      <w:pPr>
        <w:rPr>
          <w:lang w:val="en-US"/>
        </w:rPr>
      </w:pPr>
      <w:r w:rsidRPr="007537EE">
        <w:rPr>
          <w:noProof/>
          <w:lang w:eastAsia="de-DE"/>
        </w:rPr>
        <w:drawing>
          <wp:anchor distT="0" distB="0" distL="114300" distR="114300" simplePos="0" relativeHeight="251676672" behindDoc="0" locked="0" layoutInCell="1" allowOverlap="1">
            <wp:simplePos x="0" y="0"/>
            <wp:positionH relativeFrom="column">
              <wp:posOffset>3289935</wp:posOffset>
            </wp:positionH>
            <wp:positionV relativeFrom="paragraph">
              <wp:posOffset>170180</wp:posOffset>
            </wp:positionV>
            <wp:extent cx="219075" cy="257175"/>
            <wp:effectExtent l="19050" t="0" r="9525" b="0"/>
            <wp:wrapNone/>
            <wp:docPr id="6"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4624" behindDoc="0" locked="0" layoutInCell="1" allowOverlap="1">
            <wp:simplePos x="0" y="0"/>
            <wp:positionH relativeFrom="column">
              <wp:posOffset>-281940</wp:posOffset>
            </wp:positionH>
            <wp:positionV relativeFrom="paragraph">
              <wp:posOffset>170180</wp:posOffset>
            </wp:positionV>
            <wp:extent cx="219075" cy="257175"/>
            <wp:effectExtent l="19050" t="0" r="9525" b="0"/>
            <wp:wrapNone/>
            <wp:docPr id="5"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p>
    <w:p w:rsidR="00887B5D" w:rsidRDefault="007537EE" w:rsidP="0044650F">
      <w:r>
        <w:rPr>
          <w:noProof/>
          <w:lang w:eastAsia="de-DE"/>
        </w:rPr>
        <w:drawing>
          <wp:anchor distT="0" distB="0" distL="114300" distR="114300" simplePos="0" relativeHeight="251685888" behindDoc="0" locked="0" layoutInCell="1" allowOverlap="1">
            <wp:simplePos x="0" y="0"/>
            <wp:positionH relativeFrom="column">
              <wp:posOffset>5842635</wp:posOffset>
            </wp:positionH>
            <wp:positionV relativeFrom="paragraph">
              <wp:posOffset>2099945</wp:posOffset>
            </wp:positionV>
            <wp:extent cx="371475" cy="190500"/>
            <wp:effectExtent l="19050" t="0" r="9525" b="0"/>
            <wp:wrapNone/>
            <wp:docPr id="14"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83840" behindDoc="0" locked="0" layoutInCell="1" allowOverlap="1">
            <wp:simplePos x="0" y="0"/>
            <wp:positionH relativeFrom="column">
              <wp:posOffset>2289810</wp:posOffset>
            </wp:positionH>
            <wp:positionV relativeFrom="paragraph">
              <wp:posOffset>2109470</wp:posOffset>
            </wp:positionV>
            <wp:extent cx="371475" cy="190500"/>
            <wp:effectExtent l="19050" t="0" r="9525" b="0"/>
            <wp:wrapNone/>
            <wp:docPr id="13"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r w:rsidR="00881936">
        <w:rPr>
          <w:noProof/>
          <w:lang w:eastAsia="de-DE"/>
        </w:rPr>
        <w:pict>
          <v:shapetype id="_x0000_t32" coordsize="21600,21600" o:spt="32" o:oned="t" path="m,l21600,21600e" filled="f">
            <v:path arrowok="t" fillok="f" o:connecttype="none"/>
            <o:lock v:ext="edit" shapetype="t"/>
          </v:shapetype>
          <v:shape id="_x0000_s1128" type="#_x0000_t32" style="position:absolute;margin-left:294.3pt;margin-top:14.3pt;width:151.5pt;height:151.5pt;z-index:251665408;mso-position-horizontal-relative:text;mso-position-vertical-relative:text" o:connectortype="straight" strokecolor="#630" strokeweight="3pt"/>
        </w:pict>
      </w:r>
      <w:r w:rsidR="00881936">
        <w:rPr>
          <w:noProof/>
          <w:lang w:eastAsia="de-DE"/>
        </w:rPr>
        <w:pict>
          <v:shape id="_x0000_s1129" type="#_x0000_t32" style="position:absolute;margin-left:17.55pt;margin-top:46.55pt;width:57.75pt;height:116.25pt;z-index:251666432;mso-position-horizontal-relative:text;mso-position-vertical-relative:text" o:connectortype="straight" strokecolor="#ffc000" strokeweight="3pt"/>
        </w:pict>
      </w:r>
      <w:r w:rsidR="00881936">
        <w:rPr>
          <w:noProof/>
          <w:lang w:eastAsia="de-DE"/>
        </w:rPr>
        <w:pict>
          <v:group id="_x0000_s1125" style="position:absolute;margin-left:270.3pt;margin-top:4.55pt;width:215.25pt;height:180.1pt;z-index:251668480;mso-position-horizontal-relative:text;mso-position-vertical-relative:text" coordorigin="960,7140" coordsize="4305,3602">
            <v:shapetype id="_x0000_t202" coordsize="21600,21600" o:spt="202" path="m,l,21600r21600,l21600,xe">
              <v:stroke joinstyle="miter"/>
              <v:path gradientshapeok="t" o:connecttype="rect"/>
            </v:shapetype>
            <v:shape id="_x0000_s1126" type="#_x0000_t202" style="position:absolute;left:1133;top:10305;width:4132;height:437;mso-height-percent:200;mso-height-percent:200;mso-width-relative:margin;mso-height-relative:margin" filled="f" stroked="f">
              <v:textbox style="mso-next-textbox:#_x0000_s1126;mso-fit-shape-to-text:t">
                <w:txbxContent>
                  <w:p w:rsidR="006D1A1C" w:rsidRPr="007A73CE" w:rsidRDefault="006D1A1C" w:rsidP="006D1A1C">
                    <w:pPr>
                      <w:rPr>
                        <w:rFonts w:asciiTheme="minorHAnsi" w:hAnsiTheme="minorHAnsi"/>
                      </w:rPr>
                    </w:pPr>
                    <w:r w:rsidRPr="007A73CE">
                      <w:rPr>
                        <w:rFonts w:asciiTheme="minorHAnsi" w:hAnsiTheme="minorHAnsi"/>
                      </w:rPr>
                      <w:t xml:space="preserve">0 </w:t>
                    </w:r>
                    <w:r>
                      <w:rPr>
                        <w:rFonts w:asciiTheme="minorHAnsi" w:hAnsiTheme="minorHAnsi"/>
                      </w:rPr>
                      <w:t xml:space="preserve">    </w:t>
                    </w:r>
                    <w:r w:rsidRPr="007A73CE">
                      <w:rPr>
                        <w:rFonts w:asciiTheme="minorHAnsi" w:hAnsiTheme="minorHAnsi"/>
                      </w:rPr>
                      <w:t xml:space="preserve">4 </w:t>
                    </w:r>
                    <w:r>
                      <w:rPr>
                        <w:rFonts w:asciiTheme="minorHAnsi" w:hAnsiTheme="minorHAnsi"/>
                      </w:rPr>
                      <w:t xml:space="preserve">   </w:t>
                    </w:r>
                    <w:r w:rsidRPr="007A73CE">
                      <w:rPr>
                        <w:rFonts w:asciiTheme="minorHAnsi" w:hAnsiTheme="minorHAnsi"/>
                      </w:rPr>
                      <w:t xml:space="preserve">8 </w:t>
                    </w:r>
                    <w:r>
                      <w:rPr>
                        <w:rFonts w:asciiTheme="minorHAnsi" w:hAnsiTheme="minorHAnsi"/>
                      </w:rPr>
                      <w:t xml:space="preserve"> </w:t>
                    </w:r>
                    <w:r w:rsidRPr="007A73CE">
                      <w:rPr>
                        <w:rFonts w:asciiTheme="minorHAnsi" w:hAnsiTheme="minorHAnsi"/>
                      </w:rPr>
                      <w:t>12 16 20 24 28</w:t>
                    </w:r>
                    <w:r>
                      <w:rPr>
                        <w:rFonts w:asciiTheme="minorHAnsi" w:hAnsiTheme="minorHAnsi"/>
                      </w:rPr>
                      <w:t xml:space="preserve"> </w:t>
                    </w:r>
                    <w:r w:rsidRPr="007A73CE">
                      <w:rPr>
                        <w:rFonts w:asciiTheme="minorHAnsi" w:hAnsiTheme="minorHAnsi"/>
                      </w:rPr>
                      <w:t xml:space="preserve"> 32 36 40</w:t>
                    </w:r>
                  </w:p>
                </w:txbxContent>
              </v:textbox>
            </v:shape>
            <v:shape id="_x0000_s1127" type="#_x0000_t202" style="position:absolute;left:960;top:7140;width:787;height:3329;mso-width-relative:margin;mso-height-relative:margin" filled="f" stroked="f">
              <v:textbox style="mso-next-textbox:#_x0000_s1127">
                <w:txbxContent>
                  <w:p w:rsidR="006D1A1C" w:rsidRPr="007A73CE" w:rsidRDefault="006D1A1C" w:rsidP="006D1A1C">
                    <w:pPr>
                      <w:rPr>
                        <w:rFonts w:asciiTheme="minorHAnsi" w:hAnsiTheme="minorHAnsi"/>
                      </w:rPr>
                    </w:pPr>
                    <w:r w:rsidRPr="007A73CE">
                      <w:rPr>
                        <w:rFonts w:asciiTheme="minorHAnsi" w:hAnsiTheme="minorHAnsi"/>
                      </w:rPr>
                      <w:t>40</w:t>
                    </w:r>
                  </w:p>
                  <w:p w:rsidR="006D1A1C" w:rsidRPr="007A73CE" w:rsidRDefault="006D1A1C" w:rsidP="006D1A1C">
                    <w:pPr>
                      <w:rPr>
                        <w:rFonts w:asciiTheme="minorHAnsi" w:hAnsiTheme="minorHAnsi"/>
                      </w:rPr>
                    </w:pPr>
                    <w:r w:rsidRPr="007A73CE">
                      <w:rPr>
                        <w:rFonts w:asciiTheme="minorHAnsi" w:hAnsiTheme="minorHAnsi"/>
                      </w:rPr>
                      <w:t>36</w:t>
                    </w:r>
                  </w:p>
                  <w:p w:rsidR="006D1A1C" w:rsidRPr="007A73CE" w:rsidRDefault="006D1A1C" w:rsidP="006D1A1C">
                    <w:pPr>
                      <w:rPr>
                        <w:rFonts w:asciiTheme="minorHAnsi" w:hAnsiTheme="minorHAnsi"/>
                      </w:rPr>
                    </w:pPr>
                    <w:r w:rsidRPr="007A73CE">
                      <w:rPr>
                        <w:rFonts w:asciiTheme="minorHAnsi" w:hAnsiTheme="minorHAnsi"/>
                      </w:rPr>
                      <w:t>32</w:t>
                    </w:r>
                  </w:p>
                  <w:p w:rsidR="006D1A1C" w:rsidRPr="007A73CE" w:rsidRDefault="006D1A1C" w:rsidP="006D1A1C">
                    <w:pPr>
                      <w:rPr>
                        <w:rFonts w:asciiTheme="minorHAnsi" w:hAnsiTheme="minorHAnsi"/>
                      </w:rPr>
                    </w:pPr>
                    <w:r w:rsidRPr="007A73CE">
                      <w:rPr>
                        <w:rFonts w:asciiTheme="minorHAnsi" w:hAnsiTheme="minorHAnsi"/>
                      </w:rPr>
                      <w:t>28</w:t>
                    </w:r>
                  </w:p>
                  <w:p w:rsidR="006D1A1C" w:rsidRPr="007A73CE" w:rsidRDefault="006D1A1C" w:rsidP="006D1A1C">
                    <w:pPr>
                      <w:rPr>
                        <w:rFonts w:asciiTheme="minorHAnsi" w:hAnsiTheme="minorHAnsi"/>
                      </w:rPr>
                    </w:pPr>
                    <w:r w:rsidRPr="007A73CE">
                      <w:rPr>
                        <w:rFonts w:asciiTheme="minorHAnsi" w:hAnsiTheme="minorHAnsi"/>
                      </w:rPr>
                      <w:t>24</w:t>
                    </w:r>
                  </w:p>
                  <w:p w:rsidR="006D1A1C" w:rsidRPr="007A73CE" w:rsidRDefault="006D1A1C" w:rsidP="006D1A1C">
                    <w:pPr>
                      <w:rPr>
                        <w:rFonts w:asciiTheme="minorHAnsi" w:hAnsiTheme="minorHAnsi"/>
                      </w:rPr>
                    </w:pPr>
                    <w:r w:rsidRPr="007A73CE">
                      <w:rPr>
                        <w:rFonts w:asciiTheme="minorHAnsi" w:hAnsiTheme="minorHAnsi"/>
                      </w:rPr>
                      <w:t>20</w:t>
                    </w:r>
                  </w:p>
                  <w:p w:rsidR="006D1A1C" w:rsidRPr="007A73CE" w:rsidRDefault="006D1A1C" w:rsidP="006D1A1C">
                    <w:pPr>
                      <w:rPr>
                        <w:rFonts w:asciiTheme="minorHAnsi" w:hAnsiTheme="minorHAnsi"/>
                      </w:rPr>
                    </w:pPr>
                    <w:r w:rsidRPr="007A73CE">
                      <w:rPr>
                        <w:rFonts w:asciiTheme="minorHAnsi" w:hAnsiTheme="minorHAnsi"/>
                      </w:rPr>
                      <w:t>16</w:t>
                    </w:r>
                  </w:p>
                  <w:p w:rsidR="006D1A1C" w:rsidRPr="007A73CE" w:rsidRDefault="006D1A1C" w:rsidP="006D1A1C">
                    <w:pPr>
                      <w:rPr>
                        <w:rFonts w:asciiTheme="minorHAnsi" w:hAnsiTheme="minorHAnsi"/>
                      </w:rPr>
                    </w:pPr>
                    <w:r w:rsidRPr="007A73CE">
                      <w:rPr>
                        <w:rFonts w:asciiTheme="minorHAnsi" w:hAnsiTheme="minorHAnsi"/>
                      </w:rPr>
                      <w:t>12</w:t>
                    </w:r>
                  </w:p>
                  <w:p w:rsidR="006D1A1C" w:rsidRPr="007A73CE" w:rsidRDefault="006D1A1C" w:rsidP="006D1A1C">
                    <w:pPr>
                      <w:rPr>
                        <w:rFonts w:asciiTheme="minorHAnsi" w:hAnsiTheme="minorHAnsi"/>
                      </w:rPr>
                    </w:pPr>
                    <w:r w:rsidRPr="007A73CE">
                      <w:rPr>
                        <w:rFonts w:asciiTheme="minorHAnsi" w:hAnsiTheme="minorHAnsi"/>
                      </w:rPr>
                      <w:t>8</w:t>
                    </w:r>
                  </w:p>
                  <w:p w:rsidR="006D1A1C" w:rsidRPr="007A73CE" w:rsidRDefault="006D1A1C" w:rsidP="006D1A1C">
                    <w:pPr>
                      <w:rPr>
                        <w:rFonts w:asciiTheme="minorHAnsi" w:hAnsiTheme="minorHAnsi"/>
                      </w:rPr>
                    </w:pPr>
                    <w:r w:rsidRPr="007A73CE">
                      <w:rPr>
                        <w:rFonts w:asciiTheme="minorHAnsi" w:hAnsiTheme="minorHAnsi"/>
                      </w:rPr>
                      <w:t>4</w:t>
                    </w:r>
                  </w:p>
                  <w:p w:rsidR="006D1A1C" w:rsidRPr="007A73CE" w:rsidRDefault="006D1A1C" w:rsidP="006D1A1C">
                    <w:pPr>
                      <w:rPr>
                        <w:rFonts w:asciiTheme="minorHAnsi" w:hAnsiTheme="minorHAnsi"/>
                      </w:rPr>
                    </w:pPr>
                  </w:p>
                </w:txbxContent>
              </v:textbox>
            </v:shape>
          </v:group>
        </w:pict>
      </w:r>
      <w:r w:rsidR="00D10866">
        <w:rPr>
          <w:noProof/>
          <w:lang w:eastAsia="de-DE"/>
        </w:rPr>
        <w:drawing>
          <wp:anchor distT="0" distB="0" distL="114300" distR="114300" simplePos="0" relativeHeight="251662335" behindDoc="0" locked="0" layoutInCell="1" allowOverlap="1">
            <wp:simplePos x="0" y="0"/>
            <wp:positionH relativeFrom="column">
              <wp:posOffset>3556635</wp:posOffset>
            </wp:positionH>
            <wp:positionV relativeFrom="paragraph">
              <wp:posOffset>-1270</wp:posOffset>
            </wp:positionV>
            <wp:extent cx="2867025" cy="2295525"/>
            <wp:effectExtent l="19050" t="0" r="9525" b="0"/>
            <wp:wrapNone/>
            <wp:docPr id="9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867025" cy="2295525"/>
                    </a:xfrm>
                    <a:prstGeom prst="rect">
                      <a:avLst/>
                    </a:prstGeom>
                    <a:noFill/>
                    <a:ln w="9525">
                      <a:noFill/>
                      <a:miter lim="800000"/>
                      <a:headEnd/>
                      <a:tailEnd/>
                    </a:ln>
                  </pic:spPr>
                </pic:pic>
              </a:graphicData>
            </a:graphic>
          </wp:anchor>
        </w:drawing>
      </w:r>
      <w:r w:rsidR="00881936">
        <w:rPr>
          <w:noProof/>
          <w:lang w:eastAsia="de-DE"/>
        </w:rPr>
        <w:pict>
          <v:group id="_x0000_s1123" style="position:absolute;margin-left:-8.7pt;margin-top:4.55pt;width:215.25pt;height:180.1pt;z-index:251663360;mso-position-horizontal-relative:text;mso-position-vertical-relative:text" coordorigin="960,7140" coordsize="4305,3602">
            <v:shape id="_x0000_s1121" type="#_x0000_t202" style="position:absolute;left:1133;top:10305;width:4132;height:437;mso-height-percent:200;mso-height-percent:200;mso-width-relative:margin;mso-height-relative:margin" filled="f" stroked="f">
              <v:textbox style="mso-next-textbox:#_x0000_s1121;mso-fit-shape-to-text:t">
                <w:txbxContent>
                  <w:p w:rsidR="007A73CE" w:rsidRPr="007A73CE" w:rsidRDefault="007A73CE">
                    <w:pPr>
                      <w:rPr>
                        <w:rFonts w:asciiTheme="minorHAnsi" w:hAnsiTheme="minorHAnsi"/>
                      </w:rPr>
                    </w:pPr>
                    <w:r w:rsidRPr="007A73CE">
                      <w:rPr>
                        <w:rFonts w:asciiTheme="minorHAnsi" w:hAnsiTheme="minorHAnsi"/>
                      </w:rPr>
                      <w:t xml:space="preserve">0 </w:t>
                    </w:r>
                    <w:r>
                      <w:rPr>
                        <w:rFonts w:asciiTheme="minorHAnsi" w:hAnsiTheme="minorHAnsi"/>
                      </w:rPr>
                      <w:t xml:space="preserve">    </w:t>
                    </w:r>
                    <w:r w:rsidRPr="007A73CE">
                      <w:rPr>
                        <w:rFonts w:asciiTheme="minorHAnsi" w:hAnsiTheme="minorHAnsi"/>
                      </w:rPr>
                      <w:t xml:space="preserve">4 </w:t>
                    </w:r>
                    <w:r>
                      <w:rPr>
                        <w:rFonts w:asciiTheme="minorHAnsi" w:hAnsiTheme="minorHAnsi"/>
                      </w:rPr>
                      <w:t xml:space="preserve">   </w:t>
                    </w:r>
                    <w:r w:rsidRPr="007A73CE">
                      <w:rPr>
                        <w:rFonts w:asciiTheme="minorHAnsi" w:hAnsiTheme="minorHAnsi"/>
                      </w:rPr>
                      <w:t xml:space="preserve">8 </w:t>
                    </w:r>
                    <w:r>
                      <w:rPr>
                        <w:rFonts w:asciiTheme="minorHAnsi" w:hAnsiTheme="minorHAnsi"/>
                      </w:rPr>
                      <w:t xml:space="preserve"> </w:t>
                    </w:r>
                    <w:r w:rsidRPr="007A73CE">
                      <w:rPr>
                        <w:rFonts w:asciiTheme="minorHAnsi" w:hAnsiTheme="minorHAnsi"/>
                      </w:rPr>
                      <w:t>12 16 20 24 28</w:t>
                    </w:r>
                    <w:r>
                      <w:rPr>
                        <w:rFonts w:asciiTheme="minorHAnsi" w:hAnsiTheme="minorHAnsi"/>
                      </w:rPr>
                      <w:t xml:space="preserve"> </w:t>
                    </w:r>
                    <w:r w:rsidRPr="007A73CE">
                      <w:rPr>
                        <w:rFonts w:asciiTheme="minorHAnsi" w:hAnsiTheme="minorHAnsi"/>
                      </w:rPr>
                      <w:t xml:space="preserve"> 32 36 40</w:t>
                    </w:r>
                  </w:p>
                </w:txbxContent>
              </v:textbox>
            </v:shape>
            <v:shape id="_x0000_s1122" type="#_x0000_t202" style="position:absolute;left:960;top:7140;width:787;height:3329;mso-width-relative:margin;mso-height-relative:margin" filled="f" stroked="f">
              <v:textbox style="mso-next-textbox:#_x0000_s1122">
                <w:txbxContent>
                  <w:p w:rsidR="007A73CE" w:rsidRPr="007A73CE" w:rsidRDefault="007A73CE">
                    <w:pPr>
                      <w:rPr>
                        <w:rFonts w:asciiTheme="minorHAnsi" w:hAnsiTheme="minorHAnsi"/>
                      </w:rPr>
                    </w:pPr>
                    <w:r w:rsidRPr="007A73CE">
                      <w:rPr>
                        <w:rFonts w:asciiTheme="minorHAnsi" w:hAnsiTheme="minorHAnsi"/>
                      </w:rPr>
                      <w:t>40</w:t>
                    </w:r>
                  </w:p>
                  <w:p w:rsidR="007A73CE" w:rsidRPr="007A73CE" w:rsidRDefault="007A73CE">
                    <w:pPr>
                      <w:rPr>
                        <w:rFonts w:asciiTheme="minorHAnsi" w:hAnsiTheme="minorHAnsi"/>
                      </w:rPr>
                    </w:pPr>
                    <w:r w:rsidRPr="007A73CE">
                      <w:rPr>
                        <w:rFonts w:asciiTheme="minorHAnsi" w:hAnsiTheme="minorHAnsi"/>
                      </w:rPr>
                      <w:t>36</w:t>
                    </w:r>
                  </w:p>
                  <w:p w:rsidR="007A73CE" w:rsidRPr="007A73CE" w:rsidRDefault="007A73CE">
                    <w:pPr>
                      <w:rPr>
                        <w:rFonts w:asciiTheme="minorHAnsi" w:hAnsiTheme="minorHAnsi"/>
                      </w:rPr>
                    </w:pPr>
                    <w:r w:rsidRPr="007A73CE">
                      <w:rPr>
                        <w:rFonts w:asciiTheme="minorHAnsi" w:hAnsiTheme="minorHAnsi"/>
                      </w:rPr>
                      <w:t>32</w:t>
                    </w:r>
                  </w:p>
                  <w:p w:rsidR="007A73CE" w:rsidRPr="007A73CE" w:rsidRDefault="007A73CE">
                    <w:pPr>
                      <w:rPr>
                        <w:rFonts w:asciiTheme="minorHAnsi" w:hAnsiTheme="minorHAnsi"/>
                      </w:rPr>
                    </w:pPr>
                    <w:r w:rsidRPr="007A73CE">
                      <w:rPr>
                        <w:rFonts w:asciiTheme="minorHAnsi" w:hAnsiTheme="minorHAnsi"/>
                      </w:rPr>
                      <w:t>28</w:t>
                    </w:r>
                  </w:p>
                  <w:p w:rsidR="007A73CE" w:rsidRPr="007A73CE" w:rsidRDefault="007A73CE">
                    <w:pPr>
                      <w:rPr>
                        <w:rFonts w:asciiTheme="minorHAnsi" w:hAnsiTheme="minorHAnsi"/>
                      </w:rPr>
                    </w:pPr>
                    <w:r w:rsidRPr="007A73CE">
                      <w:rPr>
                        <w:rFonts w:asciiTheme="minorHAnsi" w:hAnsiTheme="minorHAnsi"/>
                      </w:rPr>
                      <w:t>24</w:t>
                    </w:r>
                  </w:p>
                  <w:p w:rsidR="007A73CE" w:rsidRPr="007A73CE" w:rsidRDefault="007A73CE">
                    <w:pPr>
                      <w:rPr>
                        <w:rFonts w:asciiTheme="minorHAnsi" w:hAnsiTheme="minorHAnsi"/>
                      </w:rPr>
                    </w:pPr>
                    <w:r w:rsidRPr="007A73CE">
                      <w:rPr>
                        <w:rFonts w:asciiTheme="minorHAnsi" w:hAnsiTheme="minorHAnsi"/>
                      </w:rPr>
                      <w:t>20</w:t>
                    </w:r>
                  </w:p>
                  <w:p w:rsidR="007A73CE" w:rsidRPr="007A73CE" w:rsidRDefault="007A73CE">
                    <w:pPr>
                      <w:rPr>
                        <w:rFonts w:asciiTheme="minorHAnsi" w:hAnsiTheme="minorHAnsi"/>
                      </w:rPr>
                    </w:pPr>
                    <w:r w:rsidRPr="007A73CE">
                      <w:rPr>
                        <w:rFonts w:asciiTheme="minorHAnsi" w:hAnsiTheme="minorHAnsi"/>
                      </w:rPr>
                      <w:t>16</w:t>
                    </w:r>
                  </w:p>
                  <w:p w:rsidR="007A73CE" w:rsidRPr="007A73CE" w:rsidRDefault="007A73CE">
                    <w:pPr>
                      <w:rPr>
                        <w:rFonts w:asciiTheme="minorHAnsi" w:hAnsiTheme="minorHAnsi"/>
                      </w:rPr>
                    </w:pPr>
                    <w:r w:rsidRPr="007A73CE">
                      <w:rPr>
                        <w:rFonts w:asciiTheme="minorHAnsi" w:hAnsiTheme="minorHAnsi"/>
                      </w:rPr>
                      <w:t>12</w:t>
                    </w:r>
                  </w:p>
                  <w:p w:rsidR="007A73CE" w:rsidRPr="007A73CE" w:rsidRDefault="007A73CE">
                    <w:pPr>
                      <w:rPr>
                        <w:rFonts w:asciiTheme="minorHAnsi" w:hAnsiTheme="minorHAnsi"/>
                      </w:rPr>
                    </w:pPr>
                    <w:r w:rsidRPr="007A73CE">
                      <w:rPr>
                        <w:rFonts w:asciiTheme="minorHAnsi" w:hAnsiTheme="minorHAnsi"/>
                      </w:rPr>
                      <w:t>8</w:t>
                    </w:r>
                  </w:p>
                  <w:p w:rsidR="007A73CE" w:rsidRPr="007A73CE" w:rsidRDefault="007A73CE">
                    <w:pPr>
                      <w:rPr>
                        <w:rFonts w:asciiTheme="minorHAnsi" w:hAnsiTheme="minorHAnsi"/>
                      </w:rPr>
                    </w:pPr>
                    <w:r w:rsidRPr="007A73CE">
                      <w:rPr>
                        <w:rFonts w:asciiTheme="minorHAnsi" w:hAnsiTheme="minorHAnsi"/>
                      </w:rPr>
                      <w:t>4</w:t>
                    </w:r>
                  </w:p>
                  <w:p w:rsidR="007A73CE" w:rsidRPr="007A73CE" w:rsidRDefault="007A73CE">
                    <w:pPr>
                      <w:rPr>
                        <w:rFonts w:asciiTheme="minorHAnsi" w:hAnsiTheme="minorHAnsi"/>
                      </w:rPr>
                    </w:pPr>
                  </w:p>
                </w:txbxContent>
              </v:textbox>
            </v:shape>
          </v:group>
        </w:pict>
      </w:r>
      <w:r w:rsidR="007A73CE" w:rsidRPr="007A73CE">
        <w:rPr>
          <w:noProof/>
          <w:lang w:eastAsia="de-DE"/>
        </w:rPr>
        <w:drawing>
          <wp:inline distT="0" distB="0" distL="0" distR="0">
            <wp:extent cx="2867025" cy="2295525"/>
            <wp:effectExtent l="19050" t="0" r="9525"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p>
    <w:p w:rsidR="00887B5D" w:rsidRDefault="00887B5D" w:rsidP="0044650F"/>
    <w:p w:rsidR="00887B5D" w:rsidRPr="00FB7855" w:rsidRDefault="00D10866" w:rsidP="00D10866">
      <w:pPr>
        <w:jc w:val="center"/>
        <w:rPr>
          <w:rFonts w:asciiTheme="minorHAnsi" w:hAnsiTheme="minorHAnsi"/>
          <w:b/>
          <w:lang w:val="en-US"/>
        </w:rPr>
      </w:pPr>
      <w:r w:rsidRPr="00FB7855">
        <w:rPr>
          <w:rFonts w:asciiTheme="minorHAnsi" w:hAnsiTheme="minorHAnsi"/>
          <w:b/>
          <w:lang w:val="en-US"/>
        </w:rPr>
        <w:t>Pro</w:t>
      </w:r>
      <w:r w:rsidR="00E653A8" w:rsidRPr="00FB7855">
        <w:rPr>
          <w:rFonts w:asciiTheme="minorHAnsi" w:hAnsiTheme="minorHAnsi"/>
          <w:b/>
          <w:lang w:val="en-US"/>
        </w:rPr>
        <w:t xml:space="preserve">duction </w:t>
      </w:r>
      <w:r w:rsidR="00FB7855" w:rsidRPr="00FB7855">
        <w:rPr>
          <w:rFonts w:asciiTheme="minorHAnsi" w:hAnsiTheme="minorHAnsi"/>
          <w:b/>
          <w:lang w:val="en-US"/>
        </w:rPr>
        <w:t>possibility</w:t>
      </w:r>
      <w:r w:rsidR="00E653A8" w:rsidRPr="00FB7855">
        <w:rPr>
          <w:rFonts w:asciiTheme="minorHAnsi" w:hAnsiTheme="minorHAnsi"/>
          <w:b/>
          <w:lang w:val="en-US"/>
        </w:rPr>
        <w:t xml:space="preserve"> curves</w:t>
      </w:r>
    </w:p>
    <w:p w:rsidR="00887B5D" w:rsidRDefault="00501EE2" w:rsidP="0044650F">
      <w:pPr>
        <w:rPr>
          <w:lang w:val="en-US"/>
        </w:rPr>
      </w:pPr>
      <w:r>
        <w:rPr>
          <w:noProof/>
          <w:lang w:eastAsia="de-DE"/>
        </w:rPr>
        <w:drawing>
          <wp:anchor distT="0" distB="0" distL="114300" distR="114300" simplePos="0" relativeHeight="251669504" behindDoc="0" locked="0" layoutInCell="1" allowOverlap="1">
            <wp:simplePos x="0" y="0"/>
            <wp:positionH relativeFrom="column">
              <wp:posOffset>-472440</wp:posOffset>
            </wp:positionH>
            <wp:positionV relativeFrom="paragraph">
              <wp:posOffset>128905</wp:posOffset>
            </wp:positionV>
            <wp:extent cx="504825" cy="504825"/>
            <wp:effectExtent l="19050" t="0" r="9525" b="0"/>
            <wp:wrapNone/>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FB7855" w:rsidRPr="00FB7855" w:rsidRDefault="00FB7855" w:rsidP="00FB7855">
      <w:pPr>
        <w:shd w:val="clear" w:color="auto" w:fill="BFBFBF" w:themeFill="background1" w:themeFillShade="BF"/>
        <w:jc w:val="center"/>
        <w:rPr>
          <w:rFonts w:asciiTheme="minorHAnsi" w:hAnsiTheme="minorHAnsi"/>
          <w:lang w:val="en-US"/>
        </w:rPr>
      </w:pPr>
      <w:r w:rsidRPr="00C12B16">
        <w:rPr>
          <w:rFonts w:asciiTheme="minorHAnsi" w:hAnsiTheme="minorHAnsi"/>
          <w:b/>
          <w:sz w:val="22"/>
          <w:lang w:val="en-US"/>
        </w:rPr>
        <w:t>Production possibility curve</w:t>
      </w:r>
      <w:r w:rsidRPr="00FB7855">
        <w:rPr>
          <w:rFonts w:asciiTheme="minorHAnsi" w:hAnsiTheme="minorHAnsi"/>
          <w:sz w:val="22"/>
          <w:lang w:val="en-US"/>
        </w:rPr>
        <w:t xml:space="preserve"> (PPC): </w:t>
      </w:r>
      <w:r w:rsidR="007D03C8">
        <w:rPr>
          <w:rFonts w:asciiTheme="minorHAnsi" w:hAnsiTheme="minorHAnsi"/>
          <w:sz w:val="22"/>
          <w:lang w:val="en-US"/>
        </w:rPr>
        <w:t>This curve shows the various possible combinations</w:t>
      </w:r>
      <w:r w:rsidRPr="00FB7855">
        <w:rPr>
          <w:rFonts w:asciiTheme="minorHAnsi" w:hAnsiTheme="minorHAnsi"/>
          <w:sz w:val="22"/>
          <w:lang w:val="en-US"/>
        </w:rPr>
        <w:t xml:space="preserve"> of two different goods that can be produced by one person in a given time if he/she works at his</w:t>
      </w:r>
      <w:r w:rsidR="007D03C8">
        <w:rPr>
          <w:rFonts w:asciiTheme="minorHAnsi" w:hAnsiTheme="minorHAnsi"/>
          <w:sz w:val="22"/>
          <w:lang w:val="en-US"/>
        </w:rPr>
        <w:t xml:space="preserve"> / her</w:t>
      </w:r>
      <w:r w:rsidRPr="00FB7855">
        <w:rPr>
          <w:rFonts w:asciiTheme="minorHAnsi" w:hAnsiTheme="minorHAnsi"/>
          <w:sz w:val="22"/>
          <w:lang w:val="en-US"/>
        </w:rPr>
        <w:t xml:space="preserve"> maximum</w:t>
      </w:r>
      <w:r w:rsidR="007D03C8">
        <w:rPr>
          <w:rFonts w:asciiTheme="minorHAnsi" w:hAnsiTheme="minorHAnsi"/>
          <w:sz w:val="22"/>
          <w:lang w:val="en-US"/>
        </w:rPr>
        <w:t xml:space="preserve"> capacity</w:t>
      </w:r>
      <w:r w:rsidRPr="00FB7855">
        <w:rPr>
          <w:rFonts w:asciiTheme="minorHAnsi" w:hAnsiTheme="minorHAnsi"/>
          <w:sz w:val="22"/>
          <w:lang w:val="en-US"/>
        </w:rPr>
        <w:t>.</w:t>
      </w:r>
    </w:p>
    <w:p w:rsidR="00FB7855" w:rsidRPr="00FC37FF" w:rsidRDefault="00FB7855" w:rsidP="00FC37FF">
      <w:pPr>
        <w:pStyle w:val="Textkrper-Erstzeileneinzug"/>
        <w:ind w:firstLine="0"/>
        <w:rPr>
          <w:b/>
          <w:lang w:val="en-US"/>
        </w:rPr>
      </w:pPr>
    </w:p>
    <w:p w:rsidR="00887B5D" w:rsidRPr="002E05D6" w:rsidRDefault="007A65B4" w:rsidP="0044650F">
      <w:pPr>
        <w:rPr>
          <w:color w:val="1F497D" w:themeColor="text2"/>
          <w:lang w:val="en-US"/>
        </w:rPr>
      </w:pPr>
      <w:r w:rsidRPr="00FB7855">
        <w:rPr>
          <w:rFonts w:asciiTheme="minorHAnsi" w:eastAsia="Times New Roman" w:hAnsiTheme="minorHAnsi" w:cs="Times New Roman"/>
          <w:b/>
          <w:color w:val="000000" w:themeColor="text1"/>
          <w:lang w:val="en-US" w:eastAsia="de-DE"/>
        </w:rPr>
        <w:t xml:space="preserve">Question 3: </w:t>
      </w:r>
      <w:r w:rsidR="002E05D6" w:rsidRPr="002E05D6">
        <w:rPr>
          <w:rFonts w:asciiTheme="minorHAnsi" w:eastAsia="Times New Roman" w:hAnsiTheme="minorHAnsi" w:cs="Times New Roman"/>
          <w:b/>
          <w:color w:val="1F497D" w:themeColor="text2"/>
          <w:lang w:val="en-US" w:eastAsia="de-DE"/>
        </w:rPr>
        <w:t>Who is better at making muffins? Who is better at making sandwiches?</w:t>
      </w:r>
    </w:p>
    <w:p w:rsidR="00887B5D" w:rsidRPr="002E05D6" w:rsidRDefault="00887B5D" w:rsidP="00FC37FF">
      <w:pPr>
        <w:pStyle w:val="Textkrper-Erstzeileneinzug"/>
        <w:ind w:firstLine="0"/>
        <w:rPr>
          <w:lang w:val="en-US"/>
        </w:rPr>
      </w:pPr>
    </w:p>
    <w:tbl>
      <w:tblPr>
        <w:tblStyle w:val="Tabellenraster"/>
        <w:tblW w:w="0" w:type="auto"/>
        <w:tblLook w:val="04A0" w:firstRow="1" w:lastRow="0" w:firstColumn="1" w:lastColumn="0" w:noHBand="0" w:noVBand="1"/>
      </w:tblPr>
      <w:tblGrid>
        <w:gridCol w:w="2518"/>
        <w:gridCol w:w="3771"/>
        <w:gridCol w:w="3772"/>
      </w:tblGrid>
      <w:tr w:rsidR="00FB7855" w:rsidTr="007537EE">
        <w:tc>
          <w:tcPr>
            <w:tcW w:w="2518" w:type="dxa"/>
            <w:tcBorders>
              <w:top w:val="nil"/>
              <w:left w:val="nil"/>
              <w:bottom w:val="single" w:sz="4" w:space="0" w:color="auto"/>
              <w:right w:val="single" w:sz="4" w:space="0" w:color="auto"/>
            </w:tcBorders>
            <w:vAlign w:val="center"/>
          </w:tcPr>
          <w:p w:rsidR="00FB7855" w:rsidRPr="002E05D6" w:rsidRDefault="00FB7855" w:rsidP="002E05D6">
            <w:pPr>
              <w:spacing w:before="120" w:after="120"/>
              <w:jc w:val="center"/>
              <w:rPr>
                <w:lang w:val="en-US"/>
              </w:rPr>
            </w:pPr>
          </w:p>
        </w:tc>
        <w:tc>
          <w:tcPr>
            <w:tcW w:w="3771" w:type="dxa"/>
            <w:tcBorders>
              <w:left w:val="single" w:sz="4" w:space="0" w:color="auto"/>
            </w:tcBorders>
            <w:vAlign w:val="center"/>
          </w:tcPr>
          <w:p w:rsidR="00FB7855" w:rsidRPr="00FB7855" w:rsidRDefault="007537EE" w:rsidP="007537EE">
            <w:pPr>
              <w:spacing w:before="120" w:after="120"/>
              <w:rPr>
                <w:b/>
              </w:rPr>
            </w:pPr>
            <w:r>
              <w:rPr>
                <w:b/>
                <w:noProof/>
                <w:lang w:eastAsia="de-DE"/>
              </w:rPr>
              <w:drawing>
                <wp:anchor distT="0" distB="0" distL="114300" distR="114300" simplePos="0" relativeHeight="251678720" behindDoc="0" locked="0" layoutInCell="1" allowOverlap="1">
                  <wp:simplePos x="0" y="0"/>
                  <wp:positionH relativeFrom="column">
                    <wp:posOffset>1805305</wp:posOffset>
                  </wp:positionH>
                  <wp:positionV relativeFrom="paragraph">
                    <wp:posOffset>28575</wp:posOffset>
                  </wp:positionV>
                  <wp:extent cx="219075" cy="257175"/>
                  <wp:effectExtent l="19050" t="0" r="9525" b="0"/>
                  <wp:wrapNone/>
                  <wp:docPr id="9"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proofErr w:type="spellStart"/>
            <w:r w:rsidR="00FB7855" w:rsidRPr="00FB7855">
              <w:rPr>
                <w:b/>
              </w:rPr>
              <w:t>maximum</w:t>
            </w:r>
            <w:proofErr w:type="spellEnd"/>
            <w:r w:rsidR="00FB7855" w:rsidRPr="00FB7855">
              <w:rPr>
                <w:b/>
              </w:rPr>
              <w:t xml:space="preserve"> </w:t>
            </w:r>
            <w:proofErr w:type="spellStart"/>
            <w:r w:rsidR="00FB7855" w:rsidRPr="00FB7855">
              <w:rPr>
                <w:b/>
              </w:rPr>
              <w:t>amount</w:t>
            </w:r>
            <w:proofErr w:type="spellEnd"/>
            <w:r w:rsidR="00FB7855" w:rsidRPr="00FB7855">
              <w:rPr>
                <w:b/>
              </w:rPr>
              <w:t xml:space="preserve"> </w:t>
            </w:r>
            <w:proofErr w:type="spellStart"/>
            <w:r w:rsidR="00FB7855" w:rsidRPr="00FB7855">
              <w:rPr>
                <w:b/>
              </w:rPr>
              <w:t>of</w:t>
            </w:r>
            <w:proofErr w:type="spellEnd"/>
            <w:r w:rsidR="00FB7855" w:rsidRPr="00FB7855">
              <w:rPr>
                <w:b/>
              </w:rPr>
              <w:t xml:space="preserve"> </w:t>
            </w:r>
            <w:proofErr w:type="spellStart"/>
            <w:r w:rsidR="00FB7855" w:rsidRPr="00FB7855">
              <w:rPr>
                <w:b/>
              </w:rPr>
              <w:t>muffins</w:t>
            </w:r>
            <w:proofErr w:type="spellEnd"/>
          </w:p>
        </w:tc>
        <w:tc>
          <w:tcPr>
            <w:tcW w:w="3772" w:type="dxa"/>
            <w:vAlign w:val="center"/>
          </w:tcPr>
          <w:p w:rsidR="00FB7855" w:rsidRPr="00FB7855" w:rsidRDefault="007537EE" w:rsidP="007537EE">
            <w:pPr>
              <w:spacing w:before="120" w:after="120"/>
              <w:rPr>
                <w:b/>
              </w:rPr>
            </w:pPr>
            <w:r>
              <w:rPr>
                <w:b/>
                <w:noProof/>
                <w:lang w:eastAsia="de-DE"/>
              </w:rPr>
              <w:drawing>
                <wp:anchor distT="0" distB="0" distL="114300" distR="114300" simplePos="0" relativeHeight="251687936" behindDoc="0" locked="0" layoutInCell="1" allowOverlap="1">
                  <wp:simplePos x="0" y="0"/>
                  <wp:positionH relativeFrom="column">
                    <wp:posOffset>1948180</wp:posOffset>
                  </wp:positionH>
                  <wp:positionV relativeFrom="paragraph">
                    <wp:posOffset>38100</wp:posOffset>
                  </wp:positionV>
                  <wp:extent cx="371475" cy="190500"/>
                  <wp:effectExtent l="19050" t="0" r="9525" b="0"/>
                  <wp:wrapNone/>
                  <wp:docPr id="16"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proofErr w:type="spellStart"/>
            <w:r w:rsidR="00FB7855" w:rsidRPr="00FB7855">
              <w:rPr>
                <w:b/>
              </w:rPr>
              <w:t>maximum</w:t>
            </w:r>
            <w:proofErr w:type="spellEnd"/>
            <w:r w:rsidR="00FB7855" w:rsidRPr="00FB7855">
              <w:rPr>
                <w:b/>
              </w:rPr>
              <w:t xml:space="preserve"> </w:t>
            </w:r>
            <w:proofErr w:type="spellStart"/>
            <w:r w:rsidR="00FB7855" w:rsidRPr="00FB7855">
              <w:rPr>
                <w:b/>
              </w:rPr>
              <w:t>amount</w:t>
            </w:r>
            <w:proofErr w:type="spellEnd"/>
            <w:r w:rsidR="00FB7855" w:rsidRPr="00FB7855">
              <w:rPr>
                <w:b/>
              </w:rPr>
              <w:t xml:space="preserve"> </w:t>
            </w:r>
            <w:proofErr w:type="spellStart"/>
            <w:r w:rsidR="00FB7855" w:rsidRPr="00FB7855">
              <w:rPr>
                <w:b/>
              </w:rPr>
              <w:t>of</w:t>
            </w:r>
            <w:proofErr w:type="spellEnd"/>
            <w:r w:rsidR="00FB7855" w:rsidRPr="00FB7855">
              <w:rPr>
                <w:b/>
              </w:rPr>
              <w:t xml:space="preserve"> </w:t>
            </w:r>
            <w:proofErr w:type="spellStart"/>
            <w:r w:rsidR="00FB7855" w:rsidRPr="00FB7855">
              <w:rPr>
                <w:b/>
              </w:rPr>
              <w:t>sandwiches</w:t>
            </w:r>
            <w:proofErr w:type="spellEnd"/>
          </w:p>
        </w:tc>
      </w:tr>
      <w:tr w:rsidR="00FB7855" w:rsidTr="007537EE">
        <w:tc>
          <w:tcPr>
            <w:tcW w:w="2518" w:type="dxa"/>
            <w:tcBorders>
              <w:top w:val="single" w:sz="4" w:space="0" w:color="auto"/>
              <w:bottom w:val="single" w:sz="4" w:space="0" w:color="auto"/>
            </w:tcBorders>
            <w:vAlign w:val="center"/>
          </w:tcPr>
          <w:p w:rsidR="00FB7855" w:rsidRPr="00FB7855" w:rsidRDefault="00FB7855" w:rsidP="002E05D6">
            <w:pPr>
              <w:spacing w:before="120" w:after="120"/>
              <w:jc w:val="center"/>
              <w:rPr>
                <w:b/>
              </w:rPr>
            </w:pPr>
            <w:r w:rsidRPr="00FB7855">
              <w:rPr>
                <w:b/>
              </w:rPr>
              <w:t>Mike</w:t>
            </w:r>
          </w:p>
        </w:tc>
        <w:tc>
          <w:tcPr>
            <w:tcW w:w="3771" w:type="dxa"/>
            <w:tcBorders>
              <w:bottom w:val="single" w:sz="4" w:space="0" w:color="auto"/>
            </w:tcBorders>
            <w:vAlign w:val="center"/>
          </w:tcPr>
          <w:p w:rsidR="00FB7855" w:rsidRPr="002E05D6" w:rsidRDefault="002E05D6" w:rsidP="002E05D6">
            <w:pPr>
              <w:spacing w:before="120" w:after="120"/>
              <w:jc w:val="center"/>
              <w:rPr>
                <w:color w:val="1F497D" w:themeColor="text2"/>
              </w:rPr>
            </w:pPr>
            <w:r w:rsidRPr="002E05D6">
              <w:rPr>
                <w:color w:val="1F497D" w:themeColor="text2"/>
              </w:rPr>
              <w:t>32</w:t>
            </w:r>
          </w:p>
        </w:tc>
        <w:tc>
          <w:tcPr>
            <w:tcW w:w="3772" w:type="dxa"/>
            <w:vAlign w:val="center"/>
          </w:tcPr>
          <w:p w:rsidR="00FB7855" w:rsidRPr="002E05D6" w:rsidRDefault="002E05D6" w:rsidP="002E05D6">
            <w:pPr>
              <w:spacing w:before="120" w:after="120"/>
              <w:jc w:val="center"/>
              <w:rPr>
                <w:color w:val="1F497D" w:themeColor="text2"/>
              </w:rPr>
            </w:pPr>
            <w:r w:rsidRPr="002E05D6">
              <w:rPr>
                <w:color w:val="1F497D" w:themeColor="text2"/>
              </w:rPr>
              <w:t>16</w:t>
            </w:r>
          </w:p>
        </w:tc>
      </w:tr>
      <w:tr w:rsidR="00FB7855" w:rsidTr="007537EE">
        <w:tc>
          <w:tcPr>
            <w:tcW w:w="2518" w:type="dxa"/>
            <w:tcBorders>
              <w:bottom w:val="single" w:sz="4" w:space="0" w:color="auto"/>
            </w:tcBorders>
            <w:vAlign w:val="center"/>
          </w:tcPr>
          <w:p w:rsidR="00FB7855" w:rsidRPr="00FB7855" w:rsidRDefault="00FB7855" w:rsidP="002E05D6">
            <w:pPr>
              <w:spacing w:before="120" w:after="120"/>
              <w:jc w:val="center"/>
              <w:rPr>
                <w:b/>
              </w:rPr>
            </w:pPr>
            <w:r w:rsidRPr="00FB7855">
              <w:rPr>
                <w:b/>
              </w:rPr>
              <w:t>Sandy</w:t>
            </w:r>
          </w:p>
        </w:tc>
        <w:tc>
          <w:tcPr>
            <w:tcW w:w="3771" w:type="dxa"/>
            <w:tcBorders>
              <w:bottom w:val="single" w:sz="4" w:space="0" w:color="auto"/>
            </w:tcBorders>
            <w:vAlign w:val="center"/>
          </w:tcPr>
          <w:p w:rsidR="00FB7855" w:rsidRPr="002E05D6" w:rsidRDefault="002E05D6" w:rsidP="002E05D6">
            <w:pPr>
              <w:spacing w:before="120" w:after="120"/>
              <w:jc w:val="center"/>
              <w:rPr>
                <w:color w:val="1F497D" w:themeColor="text2"/>
              </w:rPr>
            </w:pPr>
            <w:r w:rsidRPr="002E05D6">
              <w:rPr>
                <w:color w:val="1F497D" w:themeColor="text2"/>
              </w:rPr>
              <w:t>40</w:t>
            </w:r>
          </w:p>
        </w:tc>
        <w:tc>
          <w:tcPr>
            <w:tcW w:w="3772" w:type="dxa"/>
            <w:vAlign w:val="center"/>
          </w:tcPr>
          <w:p w:rsidR="00FB7855" w:rsidRPr="002E05D6" w:rsidRDefault="002E05D6" w:rsidP="002E05D6">
            <w:pPr>
              <w:spacing w:before="120" w:after="120"/>
              <w:jc w:val="center"/>
              <w:rPr>
                <w:color w:val="1F497D" w:themeColor="text2"/>
              </w:rPr>
            </w:pPr>
            <w:r w:rsidRPr="002E05D6">
              <w:rPr>
                <w:color w:val="1F497D" w:themeColor="text2"/>
              </w:rPr>
              <w:t>40</w:t>
            </w:r>
          </w:p>
        </w:tc>
      </w:tr>
      <w:tr w:rsidR="00FB7855" w:rsidTr="007537EE">
        <w:tc>
          <w:tcPr>
            <w:tcW w:w="2518" w:type="dxa"/>
            <w:tcBorders>
              <w:top w:val="single" w:sz="4" w:space="0" w:color="auto"/>
              <w:left w:val="single" w:sz="4" w:space="0" w:color="auto"/>
              <w:bottom w:val="single" w:sz="4" w:space="0" w:color="auto"/>
              <w:right w:val="single" w:sz="4" w:space="0" w:color="auto"/>
            </w:tcBorders>
            <w:vAlign w:val="center"/>
          </w:tcPr>
          <w:p w:rsidR="00FB7855" w:rsidRPr="002E05D6" w:rsidRDefault="007537EE" w:rsidP="00FB4392">
            <w:pPr>
              <w:spacing w:before="120" w:after="120"/>
              <w:jc w:val="center"/>
              <w:rPr>
                <w:b/>
              </w:rPr>
            </w:pPr>
            <w:r>
              <w:rPr>
                <w:b/>
              </w:rPr>
              <w:t>a</w:t>
            </w:r>
            <w:r w:rsidR="00FB4392">
              <w:rPr>
                <w:b/>
              </w:rPr>
              <w:t xml:space="preserve">bsolute </w:t>
            </w:r>
            <w:proofErr w:type="spellStart"/>
            <w:r w:rsidR="00FB4392">
              <w:rPr>
                <w:b/>
              </w:rPr>
              <w:t>a</w:t>
            </w:r>
            <w:r w:rsidR="002E05D6" w:rsidRPr="002E05D6">
              <w:rPr>
                <w:b/>
              </w:rPr>
              <w:t>dvantage</w:t>
            </w:r>
            <w:proofErr w:type="spellEnd"/>
            <w:r w:rsidR="002E05D6" w:rsidRPr="002E05D6">
              <w:rPr>
                <w:b/>
              </w:rPr>
              <w:t xml:space="preserve"> </w:t>
            </w:r>
            <w:proofErr w:type="spellStart"/>
            <w:r w:rsidR="002E05D6" w:rsidRPr="002E05D6">
              <w:rPr>
                <w:b/>
              </w:rPr>
              <w:t>for</w:t>
            </w:r>
            <w:proofErr w:type="spellEnd"/>
          </w:p>
        </w:tc>
        <w:tc>
          <w:tcPr>
            <w:tcW w:w="3771" w:type="dxa"/>
            <w:tcBorders>
              <w:top w:val="single" w:sz="4" w:space="0" w:color="auto"/>
              <w:left w:val="single" w:sz="4" w:space="0" w:color="auto"/>
            </w:tcBorders>
            <w:vAlign w:val="center"/>
          </w:tcPr>
          <w:p w:rsidR="00FB7855" w:rsidRPr="002E05D6" w:rsidRDefault="002E05D6" w:rsidP="002E05D6">
            <w:pPr>
              <w:spacing w:before="120" w:after="120"/>
              <w:jc w:val="center"/>
              <w:rPr>
                <w:color w:val="1F497D" w:themeColor="text2"/>
              </w:rPr>
            </w:pPr>
            <w:r w:rsidRPr="002E05D6">
              <w:rPr>
                <w:color w:val="1F497D" w:themeColor="text2"/>
              </w:rPr>
              <w:t>Sandy</w:t>
            </w:r>
          </w:p>
        </w:tc>
        <w:tc>
          <w:tcPr>
            <w:tcW w:w="3772" w:type="dxa"/>
            <w:vAlign w:val="center"/>
          </w:tcPr>
          <w:p w:rsidR="00FB7855" w:rsidRPr="002E05D6" w:rsidRDefault="002E05D6" w:rsidP="002E05D6">
            <w:pPr>
              <w:spacing w:before="120" w:after="120"/>
              <w:jc w:val="center"/>
              <w:rPr>
                <w:color w:val="1F497D" w:themeColor="text2"/>
              </w:rPr>
            </w:pPr>
            <w:r w:rsidRPr="002E05D6">
              <w:rPr>
                <w:color w:val="1F497D" w:themeColor="text2"/>
              </w:rPr>
              <w:t>Sandy</w:t>
            </w:r>
          </w:p>
        </w:tc>
      </w:tr>
    </w:tbl>
    <w:p w:rsidR="005A2DF1" w:rsidRDefault="005A2DF1">
      <w:pPr>
        <w:spacing w:line="276" w:lineRule="auto"/>
        <w:rPr>
          <w:rFonts w:asciiTheme="minorHAnsi" w:eastAsia="Times New Roman" w:hAnsiTheme="minorHAnsi" w:cs="Times New Roman"/>
          <w:b/>
          <w:color w:val="000000" w:themeColor="text1"/>
          <w:lang w:val="en-US" w:eastAsia="de-DE"/>
        </w:rPr>
      </w:pPr>
      <w:r>
        <w:rPr>
          <w:rFonts w:asciiTheme="minorHAnsi" w:eastAsia="Times New Roman" w:hAnsiTheme="minorHAnsi" w:cs="Times New Roman"/>
          <w:b/>
          <w:color w:val="000000" w:themeColor="text1"/>
          <w:lang w:val="en-US" w:eastAsia="de-DE"/>
        </w:rPr>
        <w:br w:type="page"/>
      </w:r>
    </w:p>
    <w:p w:rsidR="00501EE2" w:rsidRPr="00FB7855" w:rsidRDefault="00501EE2" w:rsidP="00501EE2">
      <w:pPr>
        <w:rPr>
          <w:lang w:val="en-US"/>
        </w:rPr>
      </w:pPr>
      <w:r w:rsidRPr="00FB7855">
        <w:rPr>
          <w:rFonts w:asciiTheme="minorHAnsi" w:eastAsia="Times New Roman" w:hAnsiTheme="minorHAnsi" w:cs="Times New Roman"/>
          <w:b/>
          <w:color w:val="000000" w:themeColor="text1"/>
          <w:lang w:val="en-US" w:eastAsia="de-DE"/>
        </w:rPr>
        <w:lastRenderedPageBreak/>
        <w:t xml:space="preserve">Question </w:t>
      </w:r>
      <w:r>
        <w:rPr>
          <w:rFonts w:asciiTheme="minorHAnsi" w:eastAsia="Times New Roman" w:hAnsiTheme="minorHAnsi" w:cs="Times New Roman"/>
          <w:b/>
          <w:color w:val="000000" w:themeColor="text1"/>
          <w:lang w:val="en-US" w:eastAsia="de-DE"/>
        </w:rPr>
        <w:t>4</w:t>
      </w:r>
      <w:r w:rsidRPr="00FB7855">
        <w:rPr>
          <w:rFonts w:asciiTheme="minorHAnsi" w:eastAsia="Times New Roman" w:hAnsiTheme="minorHAnsi" w:cs="Times New Roman"/>
          <w:b/>
          <w:color w:val="000000" w:themeColor="text1"/>
          <w:lang w:val="en-US" w:eastAsia="de-DE"/>
        </w:rPr>
        <w:t xml:space="preserve">: </w:t>
      </w:r>
      <w:r w:rsidR="00FB4392" w:rsidRPr="00FB4392">
        <w:rPr>
          <w:rFonts w:asciiTheme="minorHAnsi" w:eastAsia="Times New Roman" w:hAnsiTheme="minorHAnsi" w:cs="Times New Roman"/>
          <w:b/>
          <w:color w:val="1F497D" w:themeColor="text2"/>
          <w:lang w:val="en-US" w:eastAsia="de-DE"/>
        </w:rPr>
        <w:t xml:space="preserve">How much can they produce in total with the combination </w:t>
      </w:r>
      <w:r w:rsidR="007D03C8" w:rsidRPr="00FB4392">
        <w:rPr>
          <w:rFonts w:asciiTheme="minorHAnsi" w:eastAsia="Times New Roman" w:hAnsiTheme="minorHAnsi" w:cs="Times New Roman"/>
          <w:b/>
          <w:color w:val="1F497D" w:themeColor="text2"/>
          <w:lang w:val="en-US" w:eastAsia="de-DE"/>
        </w:rPr>
        <w:t xml:space="preserve">given </w:t>
      </w:r>
      <w:r w:rsidR="00FB4392" w:rsidRPr="00FB4392">
        <w:rPr>
          <w:rFonts w:asciiTheme="minorHAnsi" w:eastAsia="Times New Roman" w:hAnsiTheme="minorHAnsi" w:cs="Times New Roman"/>
          <w:b/>
          <w:color w:val="1F497D" w:themeColor="text2"/>
          <w:lang w:val="en-US" w:eastAsia="de-DE"/>
        </w:rPr>
        <w:t>in the video?</w:t>
      </w:r>
    </w:p>
    <w:p w:rsidR="00887B5D" w:rsidRPr="00FB7855" w:rsidRDefault="00887B5D" w:rsidP="00FC37FF">
      <w:pPr>
        <w:pStyle w:val="Textkrper-Erstzeileneinzug"/>
        <w:ind w:firstLine="0"/>
        <w:rPr>
          <w:lang w:val="en-US"/>
        </w:rPr>
      </w:pPr>
    </w:p>
    <w:tbl>
      <w:tblPr>
        <w:tblStyle w:val="Tabellenraster"/>
        <w:tblW w:w="0" w:type="auto"/>
        <w:tblLook w:val="04A0" w:firstRow="1" w:lastRow="0" w:firstColumn="1" w:lastColumn="0" w:noHBand="0" w:noVBand="1"/>
      </w:tblPr>
      <w:tblGrid>
        <w:gridCol w:w="2453"/>
        <w:gridCol w:w="2584"/>
        <w:gridCol w:w="2611"/>
        <w:gridCol w:w="2489"/>
      </w:tblGrid>
      <w:tr w:rsidR="00FB4392" w:rsidTr="00FB4392">
        <w:tc>
          <w:tcPr>
            <w:tcW w:w="2453" w:type="dxa"/>
            <w:tcBorders>
              <w:top w:val="nil"/>
              <w:left w:val="nil"/>
              <w:bottom w:val="single" w:sz="4" w:space="0" w:color="auto"/>
              <w:right w:val="single" w:sz="4" w:space="0" w:color="auto"/>
            </w:tcBorders>
          </w:tcPr>
          <w:p w:rsidR="00FB4392" w:rsidRPr="007537EE" w:rsidRDefault="00A75AAF" w:rsidP="00150519">
            <w:pPr>
              <w:spacing w:before="120" w:after="120"/>
              <w:jc w:val="center"/>
              <w:rPr>
                <w:b/>
                <w:lang w:val="en-US"/>
              </w:rPr>
            </w:pPr>
            <w:r>
              <w:rPr>
                <w:b/>
                <w:lang w:val="en-US"/>
              </w:rPr>
              <w:t>Example</w:t>
            </w:r>
          </w:p>
        </w:tc>
        <w:tc>
          <w:tcPr>
            <w:tcW w:w="2584" w:type="dxa"/>
            <w:tcBorders>
              <w:top w:val="single" w:sz="4" w:space="0" w:color="auto"/>
              <w:left w:val="single" w:sz="4" w:space="0" w:color="auto"/>
              <w:bottom w:val="single" w:sz="4" w:space="0" w:color="auto"/>
              <w:right w:val="single" w:sz="4" w:space="0" w:color="auto"/>
            </w:tcBorders>
            <w:vAlign w:val="center"/>
          </w:tcPr>
          <w:p w:rsidR="00FB4392" w:rsidRPr="002E05D6" w:rsidRDefault="00FB4392" w:rsidP="00150519">
            <w:pPr>
              <w:spacing w:before="120" w:after="120"/>
              <w:jc w:val="center"/>
              <w:rPr>
                <w:lang w:val="en-US"/>
              </w:rPr>
            </w:pPr>
            <w:r>
              <w:rPr>
                <w:b/>
              </w:rPr>
              <w:t>Mike</w:t>
            </w:r>
          </w:p>
        </w:tc>
        <w:tc>
          <w:tcPr>
            <w:tcW w:w="2611" w:type="dxa"/>
            <w:tcBorders>
              <w:left w:val="single" w:sz="4" w:space="0" w:color="auto"/>
            </w:tcBorders>
            <w:vAlign w:val="center"/>
          </w:tcPr>
          <w:p w:rsidR="00FB4392" w:rsidRPr="00FB7855" w:rsidRDefault="00FB4392" w:rsidP="00150519">
            <w:pPr>
              <w:spacing w:before="120" w:after="120"/>
              <w:jc w:val="center"/>
              <w:rPr>
                <w:b/>
              </w:rPr>
            </w:pPr>
            <w:r>
              <w:rPr>
                <w:b/>
              </w:rPr>
              <w:t>Sandy</w:t>
            </w:r>
          </w:p>
        </w:tc>
        <w:tc>
          <w:tcPr>
            <w:tcW w:w="2489" w:type="dxa"/>
            <w:vAlign w:val="center"/>
          </w:tcPr>
          <w:p w:rsidR="00FB4392" w:rsidRPr="00FB7855" w:rsidRDefault="00FB4392" w:rsidP="00150519">
            <w:pPr>
              <w:spacing w:before="120" w:after="120"/>
              <w:jc w:val="center"/>
              <w:rPr>
                <w:b/>
              </w:rPr>
            </w:pPr>
            <w:r>
              <w:rPr>
                <w:b/>
              </w:rPr>
              <w:sym w:font="Symbol" w:char="F053"/>
            </w:r>
          </w:p>
        </w:tc>
      </w:tr>
      <w:tr w:rsidR="00FB4392" w:rsidTr="00FB4392">
        <w:tc>
          <w:tcPr>
            <w:tcW w:w="2453" w:type="dxa"/>
            <w:tcBorders>
              <w:top w:val="single" w:sz="4" w:space="0" w:color="auto"/>
              <w:bottom w:val="single" w:sz="4" w:space="0" w:color="auto"/>
            </w:tcBorders>
          </w:tcPr>
          <w:p w:rsidR="00FB4392" w:rsidRDefault="007537EE" w:rsidP="00150519">
            <w:pPr>
              <w:spacing w:before="120" w:after="120"/>
              <w:jc w:val="center"/>
              <w:rPr>
                <w:b/>
              </w:rPr>
            </w:pPr>
            <w:r>
              <w:rPr>
                <w:b/>
                <w:noProof/>
                <w:lang w:eastAsia="de-DE"/>
              </w:rPr>
              <w:drawing>
                <wp:anchor distT="0" distB="0" distL="114300" distR="114300" simplePos="0" relativeHeight="251680768" behindDoc="0" locked="0" layoutInCell="1" allowOverlap="1">
                  <wp:simplePos x="0" y="0"/>
                  <wp:positionH relativeFrom="column">
                    <wp:posOffset>80010</wp:posOffset>
                  </wp:positionH>
                  <wp:positionV relativeFrom="paragraph">
                    <wp:posOffset>31115</wp:posOffset>
                  </wp:positionV>
                  <wp:extent cx="219075" cy="257175"/>
                  <wp:effectExtent l="19050" t="0" r="9525" b="0"/>
                  <wp:wrapNone/>
                  <wp:docPr id="10"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r w:rsidR="00FB4392">
              <w:rPr>
                <w:b/>
              </w:rPr>
              <w:t>Muffins</w:t>
            </w:r>
          </w:p>
        </w:tc>
        <w:tc>
          <w:tcPr>
            <w:tcW w:w="2584" w:type="dxa"/>
            <w:tcBorders>
              <w:top w:val="single" w:sz="4" w:space="0" w:color="auto"/>
              <w:bottom w:val="single" w:sz="4" w:space="0" w:color="auto"/>
            </w:tcBorders>
            <w:vAlign w:val="center"/>
          </w:tcPr>
          <w:p w:rsidR="00FB4392" w:rsidRPr="00FB4392" w:rsidRDefault="00FB4392" w:rsidP="00150519">
            <w:pPr>
              <w:spacing w:before="120" w:after="120"/>
              <w:jc w:val="center"/>
              <w:rPr>
                <w:color w:val="1F497D" w:themeColor="text2"/>
              </w:rPr>
            </w:pPr>
            <w:r w:rsidRPr="00FB4392">
              <w:rPr>
                <w:color w:val="1F497D" w:themeColor="text2"/>
              </w:rPr>
              <w:t>8</w:t>
            </w:r>
          </w:p>
        </w:tc>
        <w:tc>
          <w:tcPr>
            <w:tcW w:w="2611" w:type="dxa"/>
            <w:tcBorders>
              <w:bottom w:val="single" w:sz="4" w:space="0" w:color="auto"/>
            </w:tcBorders>
            <w:vAlign w:val="center"/>
          </w:tcPr>
          <w:p w:rsidR="00FB4392" w:rsidRPr="002E05D6" w:rsidRDefault="00FB4392" w:rsidP="00150519">
            <w:pPr>
              <w:spacing w:before="120" w:after="120"/>
              <w:jc w:val="center"/>
              <w:rPr>
                <w:color w:val="1F497D" w:themeColor="text2"/>
              </w:rPr>
            </w:pPr>
            <w:r>
              <w:rPr>
                <w:color w:val="1F497D" w:themeColor="text2"/>
              </w:rPr>
              <w:t>28</w:t>
            </w:r>
          </w:p>
        </w:tc>
        <w:tc>
          <w:tcPr>
            <w:tcW w:w="2489" w:type="dxa"/>
            <w:vAlign w:val="center"/>
          </w:tcPr>
          <w:p w:rsidR="00FB4392" w:rsidRPr="002E05D6" w:rsidRDefault="00FB4392" w:rsidP="00150519">
            <w:pPr>
              <w:spacing w:before="120" w:after="120"/>
              <w:jc w:val="center"/>
              <w:rPr>
                <w:color w:val="1F497D" w:themeColor="text2"/>
              </w:rPr>
            </w:pPr>
            <w:r>
              <w:rPr>
                <w:color w:val="1F497D" w:themeColor="text2"/>
              </w:rPr>
              <w:t>36</w:t>
            </w:r>
          </w:p>
        </w:tc>
      </w:tr>
      <w:tr w:rsidR="00FB4392" w:rsidTr="00FB4392">
        <w:tc>
          <w:tcPr>
            <w:tcW w:w="2453" w:type="dxa"/>
            <w:tcBorders>
              <w:bottom w:val="single" w:sz="4" w:space="0" w:color="auto"/>
            </w:tcBorders>
          </w:tcPr>
          <w:p w:rsidR="00FB4392" w:rsidRDefault="007537EE" w:rsidP="00150519">
            <w:pPr>
              <w:spacing w:before="120" w:after="120"/>
              <w:jc w:val="center"/>
              <w:rPr>
                <w:b/>
              </w:rPr>
            </w:pPr>
            <w:r>
              <w:rPr>
                <w:b/>
                <w:noProof/>
                <w:lang w:eastAsia="de-DE"/>
              </w:rPr>
              <w:drawing>
                <wp:anchor distT="0" distB="0" distL="114300" distR="114300" simplePos="0" relativeHeight="251681792" behindDoc="0" locked="0" layoutInCell="1" allowOverlap="1">
                  <wp:simplePos x="0" y="0"/>
                  <wp:positionH relativeFrom="column">
                    <wp:posOffset>-24765</wp:posOffset>
                  </wp:positionH>
                  <wp:positionV relativeFrom="paragraph">
                    <wp:posOffset>73025</wp:posOffset>
                  </wp:positionV>
                  <wp:extent cx="371475" cy="190500"/>
                  <wp:effectExtent l="19050" t="0" r="9525" b="0"/>
                  <wp:wrapNone/>
                  <wp:docPr id="11"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r w:rsidR="00FB4392">
              <w:rPr>
                <w:b/>
              </w:rPr>
              <w:t>Sandwiches</w:t>
            </w:r>
          </w:p>
        </w:tc>
        <w:tc>
          <w:tcPr>
            <w:tcW w:w="2584" w:type="dxa"/>
            <w:tcBorders>
              <w:bottom w:val="single" w:sz="4" w:space="0" w:color="auto"/>
            </w:tcBorders>
            <w:vAlign w:val="center"/>
          </w:tcPr>
          <w:p w:rsidR="00FB4392" w:rsidRPr="00FB4392" w:rsidRDefault="00FB4392" w:rsidP="00150519">
            <w:pPr>
              <w:spacing w:before="120" w:after="120"/>
              <w:jc w:val="center"/>
              <w:rPr>
                <w:color w:val="1F497D" w:themeColor="text2"/>
              </w:rPr>
            </w:pPr>
            <w:r w:rsidRPr="00FB4392">
              <w:rPr>
                <w:color w:val="1F497D" w:themeColor="text2"/>
              </w:rPr>
              <w:t>16</w:t>
            </w:r>
          </w:p>
        </w:tc>
        <w:tc>
          <w:tcPr>
            <w:tcW w:w="2611" w:type="dxa"/>
            <w:tcBorders>
              <w:bottom w:val="single" w:sz="4" w:space="0" w:color="auto"/>
            </w:tcBorders>
            <w:vAlign w:val="center"/>
          </w:tcPr>
          <w:p w:rsidR="00FB4392" w:rsidRPr="002E05D6" w:rsidRDefault="00FB4392" w:rsidP="00150519">
            <w:pPr>
              <w:spacing w:before="120" w:after="120"/>
              <w:jc w:val="center"/>
              <w:rPr>
                <w:color w:val="1F497D" w:themeColor="text2"/>
              </w:rPr>
            </w:pPr>
            <w:r>
              <w:rPr>
                <w:color w:val="1F497D" w:themeColor="text2"/>
              </w:rPr>
              <w:t>12</w:t>
            </w:r>
          </w:p>
        </w:tc>
        <w:tc>
          <w:tcPr>
            <w:tcW w:w="2489" w:type="dxa"/>
            <w:vAlign w:val="center"/>
          </w:tcPr>
          <w:p w:rsidR="00FB4392" w:rsidRPr="002E05D6" w:rsidRDefault="00FB4392" w:rsidP="00150519">
            <w:pPr>
              <w:spacing w:before="120" w:after="120"/>
              <w:jc w:val="center"/>
              <w:rPr>
                <w:color w:val="1F497D" w:themeColor="text2"/>
              </w:rPr>
            </w:pPr>
            <w:r>
              <w:rPr>
                <w:color w:val="1F497D" w:themeColor="text2"/>
              </w:rPr>
              <w:t>28</w:t>
            </w:r>
          </w:p>
        </w:tc>
      </w:tr>
    </w:tbl>
    <w:p w:rsidR="00FB4392" w:rsidRDefault="00FB4392" w:rsidP="00AA488E">
      <w:pPr>
        <w:pStyle w:val="Textkrper-Erstzeileneinzug"/>
        <w:ind w:firstLine="0"/>
        <w:rPr>
          <w:b/>
          <w:lang w:val="en-US"/>
        </w:rPr>
      </w:pPr>
    </w:p>
    <w:p w:rsidR="00FB4392" w:rsidRPr="00AA488E" w:rsidRDefault="00FB4392" w:rsidP="00AA488E">
      <w:pPr>
        <w:pStyle w:val="Textkrper-Erstzeileneinzug"/>
        <w:ind w:firstLine="0"/>
        <w:rPr>
          <w:b/>
          <w:lang w:val="en-US"/>
        </w:rPr>
      </w:pPr>
    </w:p>
    <w:p w:rsidR="00275F96" w:rsidRPr="00AA488E" w:rsidRDefault="00275F96" w:rsidP="00AA488E">
      <w:pPr>
        <w:pStyle w:val="Textkrper-Erstzeileneinzug"/>
        <w:ind w:firstLine="0"/>
        <w:rPr>
          <w:b/>
          <w:lang w:val="en-US"/>
        </w:rPr>
      </w:pPr>
      <w:r w:rsidRPr="00FB7855">
        <w:rPr>
          <w:b/>
          <w:lang w:val="en-US"/>
        </w:rPr>
        <w:t xml:space="preserve">Question </w:t>
      </w:r>
      <w:r>
        <w:rPr>
          <w:b/>
          <w:lang w:val="en-US"/>
        </w:rPr>
        <w:t>5</w:t>
      </w:r>
      <w:r w:rsidRPr="00FB7855">
        <w:rPr>
          <w:b/>
          <w:lang w:val="en-US"/>
        </w:rPr>
        <w:t xml:space="preserve">: </w:t>
      </w:r>
      <w:r w:rsidRPr="00AA488E">
        <w:rPr>
          <w:b/>
          <w:color w:val="1F497D" w:themeColor="text2"/>
          <w:lang w:val="en-US"/>
        </w:rPr>
        <w:t>Calculate the opportunity costs for the production of sandwiches.</w:t>
      </w:r>
    </w:p>
    <w:p w:rsidR="00275F96" w:rsidRPr="00AA488E" w:rsidRDefault="00275F96" w:rsidP="00AA488E">
      <w:pPr>
        <w:pStyle w:val="Textkrper-Erstzeileneinzug"/>
        <w:ind w:firstLine="0"/>
        <w:rPr>
          <w:b/>
          <w:lang w:val="en-US"/>
        </w:rPr>
      </w:pPr>
    </w:p>
    <w:tbl>
      <w:tblPr>
        <w:tblStyle w:val="Tabellenraster"/>
        <w:tblW w:w="10173" w:type="dxa"/>
        <w:tblLook w:val="04A0" w:firstRow="1" w:lastRow="0" w:firstColumn="1" w:lastColumn="0" w:noHBand="0" w:noVBand="1"/>
      </w:tblPr>
      <w:tblGrid>
        <w:gridCol w:w="2453"/>
        <w:gridCol w:w="3860"/>
        <w:gridCol w:w="3860"/>
      </w:tblGrid>
      <w:tr w:rsidR="00A75AAF" w:rsidTr="00A75AAF">
        <w:tc>
          <w:tcPr>
            <w:tcW w:w="2453" w:type="dxa"/>
            <w:tcBorders>
              <w:top w:val="nil"/>
              <w:left w:val="nil"/>
              <w:bottom w:val="single" w:sz="4" w:space="0" w:color="auto"/>
              <w:right w:val="single" w:sz="4" w:space="0" w:color="auto"/>
            </w:tcBorders>
          </w:tcPr>
          <w:p w:rsidR="00A75AAF" w:rsidRPr="007537EE" w:rsidRDefault="00A75AAF" w:rsidP="00150519">
            <w:pPr>
              <w:spacing w:before="120" w:after="120"/>
              <w:jc w:val="center"/>
              <w:rPr>
                <w:b/>
                <w:lang w:val="en-US"/>
              </w:rPr>
            </w:pPr>
            <w:r>
              <w:rPr>
                <w:b/>
                <w:lang w:val="en-US"/>
              </w:rPr>
              <w:t>Opportunity costs for producing only…</w:t>
            </w:r>
          </w:p>
        </w:tc>
        <w:tc>
          <w:tcPr>
            <w:tcW w:w="3860" w:type="dxa"/>
            <w:tcBorders>
              <w:top w:val="single" w:sz="4" w:space="0" w:color="auto"/>
              <w:left w:val="single" w:sz="4" w:space="0" w:color="auto"/>
              <w:bottom w:val="single" w:sz="4" w:space="0" w:color="auto"/>
              <w:right w:val="single" w:sz="4" w:space="0" w:color="auto"/>
            </w:tcBorders>
            <w:vAlign w:val="center"/>
          </w:tcPr>
          <w:p w:rsidR="00A75AAF" w:rsidRPr="002E05D6" w:rsidRDefault="00A75AAF" w:rsidP="00150519">
            <w:pPr>
              <w:spacing w:before="120" w:after="120"/>
              <w:jc w:val="center"/>
              <w:rPr>
                <w:lang w:val="en-US"/>
              </w:rPr>
            </w:pPr>
            <w:r>
              <w:rPr>
                <w:b/>
              </w:rPr>
              <w:t>Mike</w:t>
            </w:r>
          </w:p>
        </w:tc>
        <w:tc>
          <w:tcPr>
            <w:tcW w:w="3860" w:type="dxa"/>
            <w:tcBorders>
              <w:left w:val="single" w:sz="4" w:space="0" w:color="auto"/>
            </w:tcBorders>
            <w:vAlign w:val="center"/>
          </w:tcPr>
          <w:p w:rsidR="00A75AAF" w:rsidRPr="00FB7855" w:rsidRDefault="00A75AAF" w:rsidP="00150519">
            <w:pPr>
              <w:spacing w:before="120" w:after="120"/>
              <w:jc w:val="center"/>
              <w:rPr>
                <w:b/>
              </w:rPr>
            </w:pPr>
            <w:r>
              <w:rPr>
                <w:b/>
              </w:rPr>
              <w:t>Sandy</w:t>
            </w:r>
          </w:p>
        </w:tc>
      </w:tr>
      <w:tr w:rsidR="00A75AAF" w:rsidTr="00A75AAF">
        <w:tc>
          <w:tcPr>
            <w:tcW w:w="2453" w:type="dxa"/>
            <w:tcBorders>
              <w:top w:val="single" w:sz="4" w:space="0" w:color="auto"/>
              <w:bottom w:val="single" w:sz="4" w:space="0" w:color="auto"/>
            </w:tcBorders>
          </w:tcPr>
          <w:p w:rsidR="00A75AAF" w:rsidRDefault="00A75AAF" w:rsidP="003A2329">
            <w:pPr>
              <w:spacing w:before="120" w:after="120"/>
              <w:jc w:val="center"/>
              <w:rPr>
                <w:b/>
              </w:rPr>
            </w:pPr>
            <w:r>
              <w:rPr>
                <w:b/>
                <w:noProof/>
                <w:lang w:eastAsia="de-DE"/>
              </w:rPr>
              <w:drawing>
                <wp:anchor distT="0" distB="0" distL="114300" distR="114300" simplePos="0" relativeHeight="251699200" behindDoc="0" locked="0" layoutInCell="1" allowOverlap="1">
                  <wp:simplePos x="0" y="0"/>
                  <wp:positionH relativeFrom="column">
                    <wp:posOffset>80010</wp:posOffset>
                  </wp:positionH>
                  <wp:positionV relativeFrom="paragraph">
                    <wp:posOffset>31115</wp:posOffset>
                  </wp:positionV>
                  <wp:extent cx="219075" cy="257175"/>
                  <wp:effectExtent l="19050" t="0" r="9525" b="0"/>
                  <wp:wrapNone/>
                  <wp:docPr id="23"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r w:rsidR="007D03C8">
              <w:rPr>
                <w:b/>
              </w:rPr>
              <w:t>M</w:t>
            </w:r>
            <w:r>
              <w:rPr>
                <w:b/>
              </w:rPr>
              <w:t>uffins</w:t>
            </w:r>
          </w:p>
        </w:tc>
        <w:tc>
          <w:tcPr>
            <w:tcW w:w="3860" w:type="dxa"/>
            <w:tcBorders>
              <w:top w:val="single" w:sz="4" w:space="0" w:color="auto"/>
              <w:bottom w:val="single" w:sz="4" w:space="0" w:color="auto"/>
            </w:tcBorders>
            <w:vAlign w:val="center"/>
          </w:tcPr>
          <w:p w:rsidR="00A75AAF" w:rsidRPr="00FB4392" w:rsidRDefault="00A75AAF" w:rsidP="00150519">
            <w:pPr>
              <w:spacing w:before="120" w:after="120"/>
              <w:jc w:val="center"/>
              <w:rPr>
                <w:color w:val="1F497D" w:themeColor="text2"/>
              </w:rPr>
            </w:pPr>
            <w:r>
              <w:rPr>
                <w:color w:val="1F497D" w:themeColor="text2"/>
              </w:rPr>
              <w:t>1/2</w:t>
            </w:r>
          </w:p>
        </w:tc>
        <w:tc>
          <w:tcPr>
            <w:tcW w:w="3860" w:type="dxa"/>
            <w:tcBorders>
              <w:bottom w:val="single" w:sz="4" w:space="0" w:color="auto"/>
            </w:tcBorders>
            <w:vAlign w:val="center"/>
          </w:tcPr>
          <w:p w:rsidR="00A75AAF" w:rsidRPr="002E05D6" w:rsidRDefault="00A75AAF" w:rsidP="00150519">
            <w:pPr>
              <w:spacing w:before="120" w:after="120"/>
              <w:jc w:val="center"/>
              <w:rPr>
                <w:color w:val="1F497D" w:themeColor="text2"/>
              </w:rPr>
            </w:pPr>
            <w:r>
              <w:rPr>
                <w:color w:val="1F497D" w:themeColor="text2"/>
              </w:rPr>
              <w:t>1</w:t>
            </w:r>
          </w:p>
        </w:tc>
      </w:tr>
      <w:tr w:rsidR="00A75AAF" w:rsidTr="003A2329">
        <w:tc>
          <w:tcPr>
            <w:tcW w:w="2453" w:type="dxa"/>
          </w:tcPr>
          <w:p w:rsidR="00A75AAF" w:rsidRDefault="00A75AAF" w:rsidP="003A2329">
            <w:pPr>
              <w:spacing w:before="120" w:after="120"/>
              <w:jc w:val="center"/>
              <w:rPr>
                <w:b/>
              </w:rPr>
            </w:pPr>
            <w:r>
              <w:rPr>
                <w:b/>
                <w:noProof/>
                <w:lang w:eastAsia="de-DE"/>
              </w:rPr>
              <w:drawing>
                <wp:anchor distT="0" distB="0" distL="114300" distR="114300" simplePos="0" relativeHeight="251700224" behindDoc="0" locked="0" layoutInCell="1" allowOverlap="1">
                  <wp:simplePos x="0" y="0"/>
                  <wp:positionH relativeFrom="column">
                    <wp:posOffset>-24765</wp:posOffset>
                  </wp:positionH>
                  <wp:positionV relativeFrom="paragraph">
                    <wp:posOffset>73025</wp:posOffset>
                  </wp:positionV>
                  <wp:extent cx="371475" cy="190500"/>
                  <wp:effectExtent l="19050" t="0" r="9525" b="0"/>
                  <wp:wrapNone/>
                  <wp:docPr id="24"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r w:rsidR="007D03C8">
              <w:rPr>
                <w:b/>
              </w:rPr>
              <w:t>S</w:t>
            </w:r>
            <w:r>
              <w:rPr>
                <w:b/>
              </w:rPr>
              <w:t>andwiches</w:t>
            </w:r>
          </w:p>
        </w:tc>
        <w:tc>
          <w:tcPr>
            <w:tcW w:w="3860" w:type="dxa"/>
            <w:vAlign w:val="center"/>
          </w:tcPr>
          <w:p w:rsidR="00A75AAF" w:rsidRPr="00FB4392" w:rsidRDefault="00A75AAF" w:rsidP="00150519">
            <w:pPr>
              <w:spacing w:before="120" w:after="120"/>
              <w:jc w:val="center"/>
              <w:rPr>
                <w:color w:val="1F497D" w:themeColor="text2"/>
              </w:rPr>
            </w:pPr>
            <w:r>
              <w:rPr>
                <w:color w:val="1F497D" w:themeColor="text2"/>
              </w:rPr>
              <w:t>2</w:t>
            </w:r>
          </w:p>
        </w:tc>
        <w:tc>
          <w:tcPr>
            <w:tcW w:w="3860" w:type="dxa"/>
            <w:vAlign w:val="center"/>
          </w:tcPr>
          <w:p w:rsidR="00A75AAF" w:rsidRPr="002E05D6" w:rsidRDefault="00A75AAF" w:rsidP="00150519">
            <w:pPr>
              <w:spacing w:before="120" w:after="120"/>
              <w:jc w:val="center"/>
              <w:rPr>
                <w:color w:val="1F497D" w:themeColor="text2"/>
              </w:rPr>
            </w:pPr>
            <w:r>
              <w:rPr>
                <w:color w:val="1F497D" w:themeColor="text2"/>
              </w:rPr>
              <w:t>1</w:t>
            </w:r>
          </w:p>
        </w:tc>
      </w:tr>
      <w:tr w:rsidR="003A2329" w:rsidRPr="003A2329" w:rsidTr="00A75AAF">
        <w:tc>
          <w:tcPr>
            <w:tcW w:w="2453" w:type="dxa"/>
            <w:tcBorders>
              <w:bottom w:val="single" w:sz="4" w:space="0" w:color="auto"/>
            </w:tcBorders>
          </w:tcPr>
          <w:p w:rsidR="003A2329" w:rsidRPr="003A2329" w:rsidRDefault="003A2329" w:rsidP="00150519">
            <w:pPr>
              <w:spacing w:before="120" w:after="120"/>
              <w:jc w:val="center"/>
              <w:rPr>
                <w:b/>
                <w:noProof/>
                <w:lang w:val="en-US" w:eastAsia="de-DE"/>
              </w:rPr>
            </w:pPr>
            <w:r w:rsidRPr="003A2329">
              <w:rPr>
                <w:b/>
                <w:noProof/>
                <w:lang w:val="en-US" w:eastAsia="de-DE"/>
              </w:rPr>
              <w:t>Comparative advantage in the produ</w:t>
            </w:r>
            <w:r>
              <w:rPr>
                <w:b/>
                <w:noProof/>
                <w:lang w:val="en-US" w:eastAsia="de-DE"/>
              </w:rPr>
              <w:t>ction of</w:t>
            </w:r>
          </w:p>
        </w:tc>
        <w:tc>
          <w:tcPr>
            <w:tcW w:w="3860" w:type="dxa"/>
            <w:tcBorders>
              <w:bottom w:val="single" w:sz="4" w:space="0" w:color="auto"/>
            </w:tcBorders>
            <w:vAlign w:val="center"/>
          </w:tcPr>
          <w:p w:rsidR="003A2329" w:rsidRPr="003A2329" w:rsidRDefault="003A2329" w:rsidP="00150519">
            <w:pPr>
              <w:spacing w:before="120" w:after="120"/>
              <w:jc w:val="center"/>
              <w:rPr>
                <w:color w:val="1F497D" w:themeColor="text2"/>
                <w:lang w:val="en-US"/>
              </w:rPr>
            </w:pPr>
            <w:r>
              <w:rPr>
                <w:color w:val="1F497D" w:themeColor="text2"/>
                <w:lang w:val="en-US"/>
              </w:rPr>
              <w:t>Muffins</w:t>
            </w:r>
          </w:p>
        </w:tc>
        <w:tc>
          <w:tcPr>
            <w:tcW w:w="3860" w:type="dxa"/>
            <w:tcBorders>
              <w:bottom w:val="single" w:sz="4" w:space="0" w:color="auto"/>
            </w:tcBorders>
            <w:vAlign w:val="center"/>
          </w:tcPr>
          <w:p w:rsidR="003A2329" w:rsidRPr="003A2329" w:rsidRDefault="003A2329" w:rsidP="003A2329">
            <w:pPr>
              <w:spacing w:before="120" w:after="120"/>
              <w:jc w:val="center"/>
              <w:rPr>
                <w:color w:val="1F497D" w:themeColor="text2"/>
                <w:lang w:val="en-US"/>
              </w:rPr>
            </w:pPr>
            <w:r>
              <w:rPr>
                <w:color w:val="1F497D" w:themeColor="text2"/>
                <w:lang w:val="en-US"/>
              </w:rPr>
              <w:t>Sandwiches</w:t>
            </w:r>
          </w:p>
        </w:tc>
      </w:tr>
    </w:tbl>
    <w:p w:rsidR="00EC324D" w:rsidRPr="00FB7855" w:rsidRDefault="00EC324D" w:rsidP="00EC324D">
      <w:pPr>
        <w:rPr>
          <w:lang w:val="en-US"/>
        </w:rPr>
      </w:pPr>
      <w:r>
        <w:rPr>
          <w:noProof/>
          <w:lang w:eastAsia="de-DE"/>
        </w:rPr>
        <w:drawing>
          <wp:anchor distT="0" distB="0" distL="114300" distR="114300" simplePos="0" relativeHeight="251694080" behindDoc="0" locked="0" layoutInCell="1" allowOverlap="1">
            <wp:simplePos x="0" y="0"/>
            <wp:positionH relativeFrom="column">
              <wp:posOffset>-462915</wp:posOffset>
            </wp:positionH>
            <wp:positionV relativeFrom="paragraph">
              <wp:posOffset>111760</wp:posOffset>
            </wp:positionV>
            <wp:extent cx="504825" cy="504825"/>
            <wp:effectExtent l="19050" t="0" r="9525" b="0"/>
            <wp:wrapNone/>
            <wp:docPr id="19"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EC324D" w:rsidRPr="001F0711" w:rsidRDefault="00EC324D" w:rsidP="00EC324D">
      <w:pPr>
        <w:shd w:val="clear" w:color="auto" w:fill="BFBFBF" w:themeFill="background1" w:themeFillShade="BF"/>
        <w:jc w:val="center"/>
        <w:rPr>
          <w:rFonts w:asciiTheme="minorHAnsi" w:hAnsiTheme="minorHAnsi"/>
          <w:sz w:val="22"/>
          <w:lang w:val="en-US"/>
        </w:rPr>
      </w:pPr>
      <w:r w:rsidRPr="001F0711">
        <w:rPr>
          <w:rFonts w:ascii="Calibri" w:eastAsia="Calibri" w:hAnsi="Calibri"/>
          <w:sz w:val="22"/>
          <w:lang w:val="en-US"/>
        </w:rPr>
        <w:t xml:space="preserve">The </w:t>
      </w:r>
      <w:r w:rsidRPr="007D03C8">
        <w:rPr>
          <w:rFonts w:ascii="Calibri" w:eastAsia="Calibri" w:hAnsi="Calibri"/>
          <w:b/>
          <w:sz w:val="22"/>
          <w:lang w:val="en-US"/>
        </w:rPr>
        <w:t>opportunity costs</w:t>
      </w:r>
      <w:r w:rsidRPr="001F0711">
        <w:rPr>
          <w:rFonts w:ascii="Calibri" w:eastAsia="Calibri" w:hAnsi="Calibri"/>
          <w:sz w:val="22"/>
          <w:lang w:val="en-US"/>
        </w:rPr>
        <w:t xml:space="preserve"> of production indicate how many units of </w:t>
      </w:r>
      <w:r w:rsidR="007D03C8">
        <w:rPr>
          <w:rFonts w:ascii="Calibri" w:eastAsia="Calibri" w:hAnsi="Calibri"/>
          <w:sz w:val="22"/>
          <w:lang w:val="en-US"/>
        </w:rPr>
        <w:t>one good</w:t>
      </w:r>
      <w:r w:rsidRPr="001F0711">
        <w:rPr>
          <w:rFonts w:ascii="Calibri" w:eastAsia="Calibri" w:hAnsi="Calibri"/>
          <w:sz w:val="22"/>
          <w:lang w:val="en-US"/>
        </w:rPr>
        <w:t xml:space="preserve"> must be given up so that </w:t>
      </w:r>
      <w:r w:rsidR="007D03C8">
        <w:rPr>
          <w:rFonts w:ascii="Calibri" w:eastAsia="Calibri" w:hAnsi="Calibri"/>
          <w:sz w:val="22"/>
          <w:lang w:val="en-US"/>
        </w:rPr>
        <w:t>one</w:t>
      </w:r>
      <w:r w:rsidRPr="001F0711">
        <w:rPr>
          <w:rFonts w:ascii="Calibri" w:eastAsia="Calibri" w:hAnsi="Calibri"/>
          <w:sz w:val="22"/>
          <w:lang w:val="en-US"/>
        </w:rPr>
        <w:t xml:space="preserve"> unit of another good can be produced instead.</w:t>
      </w:r>
    </w:p>
    <w:p w:rsidR="00EC324D" w:rsidRDefault="00EC324D" w:rsidP="00EC324D">
      <w:pPr>
        <w:rPr>
          <w:lang w:val="en-US"/>
        </w:rPr>
      </w:pPr>
      <w:r>
        <w:rPr>
          <w:noProof/>
          <w:lang w:eastAsia="de-DE"/>
        </w:rPr>
        <w:drawing>
          <wp:anchor distT="0" distB="0" distL="114300" distR="114300" simplePos="0" relativeHeight="251693056" behindDoc="0" locked="0" layoutInCell="1" allowOverlap="1">
            <wp:simplePos x="0" y="0"/>
            <wp:positionH relativeFrom="column">
              <wp:posOffset>-462915</wp:posOffset>
            </wp:positionH>
            <wp:positionV relativeFrom="paragraph">
              <wp:posOffset>111760</wp:posOffset>
            </wp:positionV>
            <wp:extent cx="504825" cy="504825"/>
            <wp:effectExtent l="19050" t="0" r="9525" b="0"/>
            <wp:wrapNone/>
            <wp:docPr id="20"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EC324D" w:rsidRPr="001F0711" w:rsidRDefault="00EC324D" w:rsidP="00EC324D">
      <w:pPr>
        <w:shd w:val="clear" w:color="auto" w:fill="BFBFBF" w:themeFill="background1" w:themeFillShade="BF"/>
        <w:jc w:val="center"/>
        <w:rPr>
          <w:rFonts w:asciiTheme="minorHAnsi" w:hAnsiTheme="minorHAnsi"/>
          <w:lang w:val="en-US"/>
        </w:rPr>
      </w:pPr>
      <w:r w:rsidRPr="007D03C8">
        <w:rPr>
          <w:rFonts w:asciiTheme="minorHAnsi" w:hAnsiTheme="minorHAnsi"/>
          <w:b/>
          <w:sz w:val="22"/>
          <w:lang w:val="en-US"/>
        </w:rPr>
        <w:t>Comparative advantage</w:t>
      </w:r>
      <w:r>
        <w:rPr>
          <w:rFonts w:asciiTheme="minorHAnsi" w:hAnsiTheme="minorHAnsi"/>
          <w:sz w:val="22"/>
          <w:lang w:val="en-US"/>
        </w:rPr>
        <w:t xml:space="preserve"> means that a person </w:t>
      </w:r>
      <w:r w:rsidR="007D03C8">
        <w:rPr>
          <w:rFonts w:asciiTheme="minorHAnsi" w:hAnsiTheme="minorHAnsi"/>
          <w:sz w:val="22"/>
          <w:lang w:val="en-US"/>
        </w:rPr>
        <w:t>(</w:t>
      </w:r>
      <w:r>
        <w:rPr>
          <w:rFonts w:asciiTheme="minorHAnsi" w:hAnsiTheme="minorHAnsi"/>
          <w:sz w:val="22"/>
          <w:lang w:val="en-US"/>
        </w:rPr>
        <w:t>or economy</w:t>
      </w:r>
      <w:r w:rsidR="007D03C8">
        <w:rPr>
          <w:rFonts w:asciiTheme="minorHAnsi" w:hAnsiTheme="minorHAnsi"/>
          <w:sz w:val="22"/>
          <w:lang w:val="en-US"/>
        </w:rPr>
        <w:t>)</w:t>
      </w:r>
      <w:r w:rsidRPr="001F0711">
        <w:rPr>
          <w:rFonts w:asciiTheme="minorHAnsi" w:hAnsiTheme="minorHAnsi"/>
          <w:sz w:val="22"/>
          <w:lang w:val="en-US"/>
        </w:rPr>
        <w:t xml:space="preserve"> can produce</w:t>
      </w:r>
      <w:r>
        <w:rPr>
          <w:rFonts w:asciiTheme="minorHAnsi" w:hAnsiTheme="minorHAnsi"/>
          <w:sz w:val="22"/>
          <w:lang w:val="en-US"/>
        </w:rPr>
        <w:t xml:space="preserve"> something</w:t>
      </w:r>
      <w:r w:rsidRPr="001F0711">
        <w:rPr>
          <w:rFonts w:asciiTheme="minorHAnsi" w:hAnsiTheme="minorHAnsi"/>
          <w:sz w:val="22"/>
          <w:lang w:val="en-US"/>
        </w:rPr>
        <w:t xml:space="preserve"> at lower </w:t>
      </w:r>
      <w:r w:rsidR="007D03C8">
        <w:rPr>
          <w:rFonts w:asciiTheme="minorHAnsi" w:hAnsiTheme="minorHAnsi"/>
          <w:sz w:val="22"/>
          <w:lang w:val="en-US"/>
        </w:rPr>
        <w:t xml:space="preserve">opportunity </w:t>
      </w:r>
      <w:r w:rsidRPr="001F0711">
        <w:rPr>
          <w:rFonts w:asciiTheme="minorHAnsi" w:hAnsiTheme="minorHAnsi"/>
          <w:sz w:val="22"/>
          <w:lang w:val="en-US"/>
        </w:rPr>
        <w:t>cost</w:t>
      </w:r>
      <w:r w:rsidR="007D03C8">
        <w:rPr>
          <w:rFonts w:asciiTheme="minorHAnsi" w:hAnsiTheme="minorHAnsi"/>
          <w:sz w:val="22"/>
          <w:lang w:val="en-US"/>
        </w:rPr>
        <w:t>s</w:t>
      </w:r>
      <w:r w:rsidRPr="001F0711">
        <w:rPr>
          <w:rFonts w:asciiTheme="minorHAnsi" w:hAnsiTheme="minorHAnsi"/>
          <w:sz w:val="22"/>
          <w:lang w:val="en-US"/>
        </w:rPr>
        <w:t xml:space="preserve"> than anyone else</w:t>
      </w:r>
      <w:r>
        <w:rPr>
          <w:rFonts w:asciiTheme="minorHAnsi" w:hAnsiTheme="minorHAnsi"/>
          <w:sz w:val="22"/>
          <w:lang w:val="en-US"/>
        </w:rPr>
        <w:t>. This person or economy</w:t>
      </w:r>
      <w:r w:rsidRPr="001F0711">
        <w:rPr>
          <w:rFonts w:asciiTheme="minorHAnsi" w:hAnsiTheme="minorHAnsi"/>
          <w:sz w:val="22"/>
          <w:lang w:val="en-US"/>
        </w:rPr>
        <w:t xml:space="preserve"> has a comparative advantage </w:t>
      </w:r>
      <w:r w:rsidR="007D03C8">
        <w:rPr>
          <w:rFonts w:asciiTheme="minorHAnsi" w:hAnsiTheme="minorHAnsi"/>
          <w:sz w:val="22"/>
          <w:lang w:val="en-US"/>
        </w:rPr>
        <w:t>in the production of</w:t>
      </w:r>
      <w:r w:rsidRPr="001F0711">
        <w:rPr>
          <w:rFonts w:asciiTheme="minorHAnsi" w:hAnsiTheme="minorHAnsi"/>
          <w:sz w:val="22"/>
          <w:lang w:val="en-US"/>
        </w:rPr>
        <w:t xml:space="preserve"> </w:t>
      </w:r>
      <w:r>
        <w:rPr>
          <w:rFonts w:asciiTheme="minorHAnsi" w:hAnsiTheme="minorHAnsi"/>
          <w:sz w:val="22"/>
          <w:lang w:val="en-US"/>
        </w:rPr>
        <w:t>this good.</w:t>
      </w:r>
    </w:p>
    <w:p w:rsidR="00EC324D" w:rsidRPr="00FB7855" w:rsidRDefault="00EC324D" w:rsidP="00AA488E">
      <w:pPr>
        <w:pStyle w:val="Textkrper-Erstzeileneinzug"/>
        <w:ind w:firstLine="0"/>
        <w:rPr>
          <w:lang w:val="en-US"/>
        </w:rPr>
      </w:pPr>
    </w:p>
    <w:p w:rsidR="00AA488E" w:rsidRPr="00AA488E" w:rsidRDefault="00AA488E" w:rsidP="00AA488E">
      <w:pPr>
        <w:pStyle w:val="Textkrper-Erstzeileneinzug"/>
        <w:ind w:firstLine="0"/>
        <w:rPr>
          <w:b/>
          <w:lang w:val="en-US"/>
        </w:rPr>
      </w:pPr>
    </w:p>
    <w:p w:rsidR="00275F96" w:rsidRDefault="00275F96" w:rsidP="00275F96">
      <w:pPr>
        <w:rPr>
          <w:rFonts w:asciiTheme="minorHAnsi" w:eastAsia="Times New Roman" w:hAnsiTheme="minorHAnsi" w:cs="Times New Roman"/>
          <w:b/>
          <w:color w:val="1F497D" w:themeColor="text2"/>
          <w:lang w:val="en-US" w:eastAsia="de-DE"/>
        </w:rPr>
      </w:pPr>
      <w:r w:rsidRPr="00FB7855">
        <w:rPr>
          <w:rFonts w:asciiTheme="minorHAnsi" w:eastAsia="Times New Roman" w:hAnsiTheme="minorHAnsi" w:cs="Times New Roman"/>
          <w:b/>
          <w:color w:val="000000" w:themeColor="text1"/>
          <w:lang w:val="en-US" w:eastAsia="de-DE"/>
        </w:rPr>
        <w:t xml:space="preserve">Question </w:t>
      </w:r>
      <w:r w:rsidR="003A2329">
        <w:rPr>
          <w:rFonts w:asciiTheme="minorHAnsi" w:eastAsia="Times New Roman" w:hAnsiTheme="minorHAnsi" w:cs="Times New Roman"/>
          <w:b/>
          <w:color w:val="000000" w:themeColor="text1"/>
          <w:lang w:val="en-US" w:eastAsia="de-DE"/>
        </w:rPr>
        <w:t>6</w:t>
      </w:r>
      <w:r w:rsidRPr="00FB7855">
        <w:rPr>
          <w:rFonts w:asciiTheme="minorHAnsi" w:eastAsia="Times New Roman" w:hAnsiTheme="minorHAnsi" w:cs="Times New Roman"/>
          <w:b/>
          <w:color w:val="000000" w:themeColor="text1"/>
          <w:lang w:val="en-US" w:eastAsia="de-DE"/>
        </w:rPr>
        <w:t xml:space="preserve">: </w:t>
      </w:r>
      <w:r>
        <w:rPr>
          <w:rFonts w:asciiTheme="minorHAnsi" w:eastAsia="Times New Roman" w:hAnsiTheme="minorHAnsi" w:cs="Times New Roman"/>
          <w:b/>
          <w:color w:val="1F497D" w:themeColor="text2"/>
          <w:lang w:val="en-US" w:eastAsia="de-DE"/>
        </w:rPr>
        <w:t xml:space="preserve">How many </w:t>
      </w:r>
      <w:r w:rsidR="002E28E4">
        <w:rPr>
          <w:rFonts w:asciiTheme="minorHAnsi" w:eastAsia="Times New Roman" w:hAnsiTheme="minorHAnsi" w:cs="Times New Roman"/>
          <w:b/>
          <w:color w:val="1F497D" w:themeColor="text2"/>
          <w:lang w:val="en-US" w:eastAsia="de-DE"/>
        </w:rPr>
        <w:t>snacks</w:t>
      </w:r>
      <w:r>
        <w:rPr>
          <w:rFonts w:asciiTheme="minorHAnsi" w:eastAsia="Times New Roman" w:hAnsiTheme="minorHAnsi" w:cs="Times New Roman"/>
          <w:b/>
          <w:color w:val="1F497D" w:themeColor="text2"/>
          <w:lang w:val="en-US" w:eastAsia="de-DE"/>
        </w:rPr>
        <w:t xml:space="preserve"> can Mike and Sandy produce in total if they specialize?</w:t>
      </w:r>
    </w:p>
    <w:p w:rsidR="00275F96" w:rsidRDefault="00275F96" w:rsidP="00AA488E">
      <w:pPr>
        <w:pStyle w:val="Textkrper-Erstzeileneinzug"/>
        <w:ind w:firstLine="0"/>
        <w:rPr>
          <w:lang w:val="en-US"/>
        </w:rPr>
      </w:pPr>
    </w:p>
    <w:tbl>
      <w:tblPr>
        <w:tblStyle w:val="Tabellenraster"/>
        <w:tblW w:w="0" w:type="auto"/>
        <w:tblLook w:val="04A0" w:firstRow="1" w:lastRow="0" w:firstColumn="1" w:lastColumn="0" w:noHBand="0" w:noVBand="1"/>
      </w:tblPr>
      <w:tblGrid>
        <w:gridCol w:w="2453"/>
        <w:gridCol w:w="2584"/>
        <w:gridCol w:w="2611"/>
        <w:gridCol w:w="2489"/>
      </w:tblGrid>
      <w:tr w:rsidR="00275F96" w:rsidTr="00150519">
        <w:tc>
          <w:tcPr>
            <w:tcW w:w="2453" w:type="dxa"/>
            <w:tcBorders>
              <w:top w:val="nil"/>
              <w:left w:val="nil"/>
              <w:bottom w:val="single" w:sz="4" w:space="0" w:color="auto"/>
              <w:right w:val="single" w:sz="4" w:space="0" w:color="auto"/>
            </w:tcBorders>
          </w:tcPr>
          <w:p w:rsidR="00275F96" w:rsidRPr="007537EE" w:rsidRDefault="00275F96" w:rsidP="00150519">
            <w:pPr>
              <w:spacing w:before="120" w:after="120"/>
              <w:jc w:val="center"/>
              <w:rPr>
                <w:b/>
                <w:lang w:val="en-US"/>
              </w:rPr>
            </w:pPr>
          </w:p>
        </w:tc>
        <w:tc>
          <w:tcPr>
            <w:tcW w:w="2584" w:type="dxa"/>
            <w:tcBorders>
              <w:top w:val="single" w:sz="4" w:space="0" w:color="auto"/>
              <w:left w:val="single" w:sz="4" w:space="0" w:color="auto"/>
              <w:bottom w:val="single" w:sz="4" w:space="0" w:color="auto"/>
              <w:right w:val="single" w:sz="4" w:space="0" w:color="auto"/>
            </w:tcBorders>
            <w:vAlign w:val="center"/>
          </w:tcPr>
          <w:p w:rsidR="00275F96" w:rsidRPr="002E05D6" w:rsidRDefault="00275F96" w:rsidP="00150519">
            <w:pPr>
              <w:spacing w:before="120" w:after="120"/>
              <w:jc w:val="center"/>
              <w:rPr>
                <w:lang w:val="en-US"/>
              </w:rPr>
            </w:pPr>
            <w:r>
              <w:rPr>
                <w:b/>
              </w:rPr>
              <w:t>Mike</w:t>
            </w:r>
          </w:p>
        </w:tc>
        <w:tc>
          <w:tcPr>
            <w:tcW w:w="2611" w:type="dxa"/>
            <w:tcBorders>
              <w:left w:val="single" w:sz="4" w:space="0" w:color="auto"/>
            </w:tcBorders>
            <w:vAlign w:val="center"/>
          </w:tcPr>
          <w:p w:rsidR="00275F96" w:rsidRPr="00FB7855" w:rsidRDefault="00275F96" w:rsidP="00150519">
            <w:pPr>
              <w:spacing w:before="120" w:after="120"/>
              <w:jc w:val="center"/>
              <w:rPr>
                <w:b/>
              </w:rPr>
            </w:pPr>
            <w:r>
              <w:rPr>
                <w:b/>
              </w:rPr>
              <w:t>Sandy</w:t>
            </w:r>
          </w:p>
        </w:tc>
        <w:tc>
          <w:tcPr>
            <w:tcW w:w="2489" w:type="dxa"/>
            <w:vAlign w:val="center"/>
          </w:tcPr>
          <w:p w:rsidR="00275F96" w:rsidRPr="00FB7855" w:rsidRDefault="00275F96" w:rsidP="00150519">
            <w:pPr>
              <w:spacing w:before="120" w:after="120"/>
              <w:jc w:val="center"/>
              <w:rPr>
                <w:b/>
              </w:rPr>
            </w:pPr>
            <w:r>
              <w:rPr>
                <w:b/>
              </w:rPr>
              <w:sym w:font="Symbol" w:char="F053"/>
            </w:r>
          </w:p>
        </w:tc>
      </w:tr>
      <w:tr w:rsidR="00275F96" w:rsidTr="00150519">
        <w:tc>
          <w:tcPr>
            <w:tcW w:w="2453" w:type="dxa"/>
            <w:tcBorders>
              <w:top w:val="single" w:sz="4" w:space="0" w:color="auto"/>
              <w:bottom w:val="single" w:sz="4" w:space="0" w:color="auto"/>
            </w:tcBorders>
          </w:tcPr>
          <w:p w:rsidR="00275F96" w:rsidRDefault="00275F96" w:rsidP="00150519">
            <w:pPr>
              <w:spacing w:before="120" w:after="120"/>
              <w:jc w:val="center"/>
              <w:rPr>
                <w:b/>
              </w:rPr>
            </w:pPr>
            <w:r>
              <w:rPr>
                <w:b/>
                <w:noProof/>
                <w:lang w:eastAsia="de-DE"/>
              </w:rPr>
              <w:drawing>
                <wp:anchor distT="0" distB="0" distL="114300" distR="114300" simplePos="0" relativeHeight="251689984" behindDoc="0" locked="0" layoutInCell="1" allowOverlap="1">
                  <wp:simplePos x="0" y="0"/>
                  <wp:positionH relativeFrom="column">
                    <wp:posOffset>80010</wp:posOffset>
                  </wp:positionH>
                  <wp:positionV relativeFrom="paragraph">
                    <wp:posOffset>31115</wp:posOffset>
                  </wp:positionV>
                  <wp:extent cx="219075" cy="257175"/>
                  <wp:effectExtent l="19050" t="0" r="9525" b="0"/>
                  <wp:wrapNone/>
                  <wp:docPr id="17" name="Bild 2" descr="C:\Users\Simone Kupka\AppData\Local\Temp\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Kupka\AppData\Local\Temp\cupcake-2724786_1280.png"/>
                          <pic:cNvPicPr>
                            <a:picLocks noChangeAspect="1" noChangeArrowheads="1"/>
                          </pic:cNvPicPr>
                        </pic:nvPicPr>
                        <pic:blipFill>
                          <a:blip r:embed="rId10" cstate="print"/>
                          <a:srcRect l="23449" t="14474" r="31619" b="8553"/>
                          <a:stretch>
                            <a:fillRect/>
                          </a:stretch>
                        </pic:blipFill>
                        <pic:spPr bwMode="auto">
                          <a:xfrm>
                            <a:off x="0" y="0"/>
                            <a:ext cx="219075" cy="257175"/>
                          </a:xfrm>
                          <a:prstGeom prst="rect">
                            <a:avLst/>
                          </a:prstGeom>
                          <a:noFill/>
                          <a:ln w="9525">
                            <a:noFill/>
                            <a:miter lim="800000"/>
                            <a:headEnd/>
                            <a:tailEnd/>
                          </a:ln>
                        </pic:spPr>
                      </pic:pic>
                    </a:graphicData>
                  </a:graphic>
                </wp:anchor>
              </w:drawing>
            </w:r>
            <w:r>
              <w:rPr>
                <w:b/>
              </w:rPr>
              <w:t>Muffins</w:t>
            </w:r>
          </w:p>
        </w:tc>
        <w:tc>
          <w:tcPr>
            <w:tcW w:w="2584" w:type="dxa"/>
            <w:tcBorders>
              <w:top w:val="single" w:sz="4" w:space="0" w:color="auto"/>
              <w:bottom w:val="single" w:sz="4" w:space="0" w:color="auto"/>
            </w:tcBorders>
            <w:vAlign w:val="center"/>
          </w:tcPr>
          <w:p w:rsidR="00275F96" w:rsidRPr="00FB4392" w:rsidRDefault="00275F96" w:rsidP="00150519">
            <w:pPr>
              <w:spacing w:before="120" w:after="120"/>
              <w:jc w:val="center"/>
              <w:rPr>
                <w:color w:val="1F497D" w:themeColor="text2"/>
              </w:rPr>
            </w:pPr>
            <w:r>
              <w:rPr>
                <w:color w:val="1F497D" w:themeColor="text2"/>
              </w:rPr>
              <w:t>32</w:t>
            </w:r>
          </w:p>
        </w:tc>
        <w:tc>
          <w:tcPr>
            <w:tcW w:w="2611" w:type="dxa"/>
            <w:tcBorders>
              <w:bottom w:val="single" w:sz="4" w:space="0" w:color="auto"/>
            </w:tcBorders>
            <w:vAlign w:val="center"/>
          </w:tcPr>
          <w:p w:rsidR="00275F96" w:rsidRPr="002E05D6" w:rsidRDefault="00275F96" w:rsidP="00150519">
            <w:pPr>
              <w:spacing w:before="120" w:after="120"/>
              <w:jc w:val="center"/>
              <w:rPr>
                <w:color w:val="1F497D" w:themeColor="text2"/>
              </w:rPr>
            </w:pPr>
            <w:r>
              <w:rPr>
                <w:color w:val="1F497D" w:themeColor="text2"/>
              </w:rPr>
              <w:t>0</w:t>
            </w:r>
          </w:p>
        </w:tc>
        <w:tc>
          <w:tcPr>
            <w:tcW w:w="2489" w:type="dxa"/>
            <w:vAlign w:val="center"/>
          </w:tcPr>
          <w:p w:rsidR="00275F96" w:rsidRPr="002E05D6" w:rsidRDefault="00275F96" w:rsidP="00150519">
            <w:pPr>
              <w:spacing w:before="120" w:after="120"/>
              <w:jc w:val="center"/>
              <w:rPr>
                <w:color w:val="1F497D" w:themeColor="text2"/>
              </w:rPr>
            </w:pPr>
            <w:r>
              <w:rPr>
                <w:color w:val="1F497D" w:themeColor="text2"/>
              </w:rPr>
              <w:t>32</w:t>
            </w:r>
          </w:p>
        </w:tc>
      </w:tr>
      <w:tr w:rsidR="00275F96" w:rsidTr="00150519">
        <w:tc>
          <w:tcPr>
            <w:tcW w:w="2453" w:type="dxa"/>
            <w:tcBorders>
              <w:bottom w:val="single" w:sz="4" w:space="0" w:color="auto"/>
            </w:tcBorders>
          </w:tcPr>
          <w:p w:rsidR="00275F96" w:rsidRDefault="00275F96" w:rsidP="00150519">
            <w:pPr>
              <w:spacing w:before="120" w:after="120"/>
              <w:jc w:val="center"/>
              <w:rPr>
                <w:b/>
              </w:rPr>
            </w:pPr>
            <w:r>
              <w:rPr>
                <w:b/>
                <w:noProof/>
                <w:lang w:eastAsia="de-DE"/>
              </w:rPr>
              <w:drawing>
                <wp:anchor distT="0" distB="0" distL="114300" distR="114300" simplePos="0" relativeHeight="251691008" behindDoc="0" locked="0" layoutInCell="1" allowOverlap="1">
                  <wp:simplePos x="0" y="0"/>
                  <wp:positionH relativeFrom="column">
                    <wp:posOffset>-24765</wp:posOffset>
                  </wp:positionH>
                  <wp:positionV relativeFrom="paragraph">
                    <wp:posOffset>73025</wp:posOffset>
                  </wp:positionV>
                  <wp:extent cx="371475" cy="190500"/>
                  <wp:effectExtent l="19050" t="0" r="9525" b="0"/>
                  <wp:wrapNone/>
                  <wp:docPr id="18" name="Bild 3" descr="C:\Users\Simone Kupka\AppData\Local\Temp\sandwich-26593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e Kupka\AppData\Local\Temp\sandwich-2659331_1280.png"/>
                          <pic:cNvPicPr>
                            <a:picLocks noChangeAspect="1" noChangeArrowheads="1"/>
                          </pic:cNvPicPr>
                        </pic:nvPicPr>
                        <pic:blipFill>
                          <a:blip r:embed="rId11" cstate="print"/>
                          <a:srcRect l="13011" t="21887" r="2269" b="24340"/>
                          <a:stretch>
                            <a:fillRect/>
                          </a:stretch>
                        </pic:blipFill>
                        <pic:spPr bwMode="auto">
                          <a:xfrm>
                            <a:off x="0" y="0"/>
                            <a:ext cx="371475" cy="190500"/>
                          </a:xfrm>
                          <a:prstGeom prst="rect">
                            <a:avLst/>
                          </a:prstGeom>
                          <a:noFill/>
                          <a:ln w="9525">
                            <a:noFill/>
                            <a:miter lim="800000"/>
                            <a:headEnd/>
                            <a:tailEnd/>
                          </a:ln>
                        </pic:spPr>
                      </pic:pic>
                    </a:graphicData>
                  </a:graphic>
                </wp:anchor>
              </w:drawing>
            </w:r>
            <w:r>
              <w:rPr>
                <w:b/>
              </w:rPr>
              <w:t>Sandwiches</w:t>
            </w:r>
          </w:p>
        </w:tc>
        <w:tc>
          <w:tcPr>
            <w:tcW w:w="2584" w:type="dxa"/>
            <w:tcBorders>
              <w:bottom w:val="single" w:sz="4" w:space="0" w:color="auto"/>
            </w:tcBorders>
            <w:vAlign w:val="center"/>
          </w:tcPr>
          <w:p w:rsidR="00275F96" w:rsidRPr="00FB4392" w:rsidRDefault="00275F96" w:rsidP="00150519">
            <w:pPr>
              <w:spacing w:before="120" w:after="120"/>
              <w:jc w:val="center"/>
              <w:rPr>
                <w:color w:val="1F497D" w:themeColor="text2"/>
              </w:rPr>
            </w:pPr>
            <w:r>
              <w:rPr>
                <w:color w:val="1F497D" w:themeColor="text2"/>
              </w:rPr>
              <w:t>0</w:t>
            </w:r>
          </w:p>
        </w:tc>
        <w:tc>
          <w:tcPr>
            <w:tcW w:w="2611" w:type="dxa"/>
            <w:tcBorders>
              <w:bottom w:val="single" w:sz="4" w:space="0" w:color="auto"/>
            </w:tcBorders>
            <w:vAlign w:val="center"/>
          </w:tcPr>
          <w:p w:rsidR="00275F96" w:rsidRPr="002E05D6" w:rsidRDefault="00275F96" w:rsidP="00150519">
            <w:pPr>
              <w:spacing w:before="120" w:after="120"/>
              <w:jc w:val="center"/>
              <w:rPr>
                <w:color w:val="1F497D" w:themeColor="text2"/>
              </w:rPr>
            </w:pPr>
            <w:r>
              <w:rPr>
                <w:color w:val="1F497D" w:themeColor="text2"/>
              </w:rPr>
              <w:t>40</w:t>
            </w:r>
          </w:p>
        </w:tc>
        <w:tc>
          <w:tcPr>
            <w:tcW w:w="2489" w:type="dxa"/>
            <w:vAlign w:val="center"/>
          </w:tcPr>
          <w:p w:rsidR="00275F96" w:rsidRPr="002E05D6" w:rsidRDefault="00275F96" w:rsidP="00150519">
            <w:pPr>
              <w:spacing w:before="120" w:after="120"/>
              <w:jc w:val="center"/>
              <w:rPr>
                <w:color w:val="1F497D" w:themeColor="text2"/>
              </w:rPr>
            </w:pPr>
            <w:r>
              <w:rPr>
                <w:color w:val="1F497D" w:themeColor="text2"/>
              </w:rPr>
              <w:t>40</w:t>
            </w:r>
          </w:p>
        </w:tc>
      </w:tr>
    </w:tbl>
    <w:p w:rsidR="00275F96" w:rsidRDefault="00275F96" w:rsidP="00AA488E">
      <w:pPr>
        <w:pStyle w:val="Textkrper-Erstzeileneinzug"/>
        <w:ind w:firstLine="0"/>
        <w:rPr>
          <w:lang w:val="en-US"/>
        </w:rPr>
      </w:pPr>
    </w:p>
    <w:p w:rsidR="000E7AA0" w:rsidRDefault="000E7AA0" w:rsidP="00AA488E">
      <w:pPr>
        <w:pStyle w:val="Textkrper-Erstzeileneinzug"/>
        <w:ind w:firstLine="0"/>
        <w:rPr>
          <w:lang w:val="en-US"/>
        </w:rPr>
      </w:pPr>
    </w:p>
    <w:p w:rsidR="000E7AA0" w:rsidRPr="002E05D6" w:rsidRDefault="000E7AA0" w:rsidP="000E7AA0">
      <w:pPr>
        <w:pStyle w:val="Textkrper-Erstzeileneinzug"/>
        <w:ind w:firstLine="0"/>
        <w:rPr>
          <w:b/>
          <w:lang w:val="en-US"/>
        </w:rPr>
      </w:pPr>
      <w:r w:rsidRPr="002E05D6">
        <w:rPr>
          <w:b/>
          <w:lang w:val="en-US"/>
        </w:rPr>
        <w:t xml:space="preserve">Question </w:t>
      </w:r>
      <w:r>
        <w:rPr>
          <w:b/>
          <w:lang w:val="en-US"/>
        </w:rPr>
        <w:t>7</w:t>
      </w:r>
      <w:r w:rsidRPr="002E05D6">
        <w:rPr>
          <w:b/>
          <w:lang w:val="en-US"/>
        </w:rPr>
        <w:t xml:space="preserve">: </w:t>
      </w:r>
      <w:r w:rsidRPr="002E05D6">
        <w:rPr>
          <w:b/>
          <w:color w:val="1F497D" w:themeColor="text2"/>
          <w:lang w:val="en-US"/>
        </w:rPr>
        <w:t>How should Mike and Sandy split the work?</w:t>
      </w:r>
      <w:r>
        <w:rPr>
          <w:b/>
          <w:color w:val="1F497D" w:themeColor="text2"/>
          <w:lang w:val="en-US"/>
        </w:rPr>
        <w:t xml:space="preserve"> Give reasons for your answer.</w:t>
      </w:r>
    </w:p>
    <w:p w:rsidR="000E7AA0" w:rsidRPr="00FB7855" w:rsidRDefault="000E7AA0" w:rsidP="000E7AA0">
      <w:pPr>
        <w:pStyle w:val="Textkrper-Erstzeileneinzug"/>
        <w:ind w:firstLine="0"/>
        <w:rPr>
          <w:lang w:val="en-US"/>
        </w:rPr>
      </w:pPr>
    </w:p>
    <w:p w:rsidR="000E7AA0" w:rsidRPr="002E05D6" w:rsidRDefault="000E7AA0" w:rsidP="000E7AA0">
      <w:pPr>
        <w:pStyle w:val="Textkrper-Erstzeileneinzug"/>
        <w:pBdr>
          <w:top w:val="single" w:sz="4" w:space="1" w:color="auto"/>
          <w:left w:val="single" w:sz="4" w:space="1" w:color="auto"/>
          <w:bottom w:val="single" w:sz="4" w:space="1" w:color="auto"/>
          <w:right w:val="single" w:sz="4" w:space="1" w:color="auto"/>
        </w:pBdr>
        <w:ind w:firstLine="0"/>
        <w:rPr>
          <w:b/>
          <w:color w:val="1F497D" w:themeColor="text2"/>
          <w:lang w:val="en-US"/>
        </w:rPr>
      </w:pPr>
      <w:r>
        <w:rPr>
          <w:b/>
          <w:color w:val="1F497D" w:themeColor="text2"/>
          <w:lang w:val="en-US"/>
        </w:rPr>
        <w:t>Mike should produce Muffins and Sandy should produce sandwiches, because Mike has the lower opportunity costs for the production of muffins and Sandy for the production of sandwiches. So, in total, they will have more food.</w:t>
      </w:r>
    </w:p>
    <w:p w:rsidR="000E7AA0" w:rsidRPr="00FB7855" w:rsidRDefault="000E7AA0" w:rsidP="000E7AA0">
      <w:pPr>
        <w:pBdr>
          <w:top w:val="single" w:sz="4" w:space="1" w:color="auto"/>
          <w:left w:val="single" w:sz="4" w:space="1" w:color="auto"/>
          <w:bottom w:val="single" w:sz="4" w:space="1" w:color="auto"/>
          <w:right w:val="single" w:sz="4" w:space="1" w:color="auto"/>
        </w:pBdr>
        <w:rPr>
          <w:lang w:val="en-US"/>
        </w:rPr>
      </w:pPr>
    </w:p>
    <w:p w:rsidR="000E7AA0" w:rsidRDefault="000E7AA0" w:rsidP="00AA488E">
      <w:pPr>
        <w:pStyle w:val="Textkrper-Erstzeileneinzug"/>
        <w:ind w:firstLine="0"/>
        <w:rPr>
          <w:lang w:val="en-US"/>
        </w:rPr>
      </w:pPr>
    </w:p>
    <w:p w:rsidR="000E7AA0" w:rsidRPr="00881936" w:rsidRDefault="000E7AA0" w:rsidP="000E7AA0">
      <w:pPr>
        <w:rPr>
          <w:sz w:val="14"/>
          <w:szCs w:val="14"/>
          <w:lang w:val="en-US"/>
        </w:rPr>
      </w:pPr>
      <w:r w:rsidRPr="00881936">
        <w:rPr>
          <w:sz w:val="14"/>
          <w:szCs w:val="14"/>
          <w:lang w:val="en-US"/>
        </w:rPr>
        <w:t xml:space="preserve">Quellen: </w:t>
      </w:r>
    </w:p>
    <w:p w:rsidR="000E7AA0" w:rsidRPr="00881936" w:rsidRDefault="000E7AA0" w:rsidP="000E7AA0">
      <w:pPr>
        <w:rPr>
          <w:sz w:val="14"/>
          <w:szCs w:val="14"/>
          <w:lang w:val="en-US"/>
        </w:rPr>
      </w:pPr>
      <w:r w:rsidRPr="00881936">
        <w:rPr>
          <w:sz w:val="14"/>
          <w:szCs w:val="14"/>
          <w:lang w:val="en-US"/>
        </w:rPr>
        <w:t xml:space="preserve">Muffin: </w:t>
      </w:r>
      <w:hyperlink r:id="rId14" w:history="1">
        <w:r w:rsidRPr="00881936">
          <w:rPr>
            <w:rStyle w:val="Hyperlink"/>
            <w:sz w:val="14"/>
            <w:szCs w:val="14"/>
            <w:lang w:val="en-US"/>
          </w:rPr>
          <w:t>https://pixabay.com/de/cupcake-kleiner-kuchen-dessert-2724786/</w:t>
        </w:r>
      </w:hyperlink>
      <w:r w:rsidRPr="00881936">
        <w:rPr>
          <w:sz w:val="14"/>
          <w:szCs w:val="14"/>
          <w:lang w:val="en-US"/>
        </w:rPr>
        <w:t xml:space="preserve">; Lizenz: </w:t>
      </w:r>
      <w:hyperlink r:id="rId15" w:history="1">
        <w:r w:rsidRPr="00881936">
          <w:rPr>
            <w:rStyle w:val="Hyperlink"/>
            <w:sz w:val="14"/>
            <w:szCs w:val="14"/>
            <w:lang w:val="en-US"/>
          </w:rPr>
          <w:t>CC0</w:t>
        </w:r>
      </w:hyperlink>
    </w:p>
    <w:p w:rsidR="000E7AA0" w:rsidRPr="00863053" w:rsidRDefault="000E7AA0" w:rsidP="000E7AA0">
      <w:pPr>
        <w:rPr>
          <w:sz w:val="14"/>
          <w:szCs w:val="14"/>
        </w:rPr>
      </w:pPr>
      <w:r w:rsidRPr="00863053">
        <w:rPr>
          <w:sz w:val="14"/>
          <w:szCs w:val="14"/>
        </w:rPr>
        <w:t xml:space="preserve">Sandwich: </w:t>
      </w:r>
      <w:hyperlink r:id="rId16" w:history="1">
        <w:r w:rsidRPr="00863053">
          <w:rPr>
            <w:rStyle w:val="Hyperlink"/>
            <w:sz w:val="14"/>
            <w:szCs w:val="14"/>
          </w:rPr>
          <w:t>https://pixabay.com/de/sandwich-burger-belegtes-brot-brot-2659331/</w:t>
        </w:r>
      </w:hyperlink>
      <w:r w:rsidRPr="00863053">
        <w:rPr>
          <w:sz w:val="14"/>
          <w:szCs w:val="14"/>
        </w:rPr>
        <w:t xml:space="preserve">; Lizenz: </w:t>
      </w:r>
      <w:hyperlink r:id="rId17" w:history="1">
        <w:r w:rsidRPr="00863053">
          <w:rPr>
            <w:rStyle w:val="Hyperlink"/>
            <w:sz w:val="14"/>
            <w:szCs w:val="14"/>
          </w:rPr>
          <w:t>CC0</w:t>
        </w:r>
      </w:hyperlink>
    </w:p>
    <w:p w:rsidR="005A02DC" w:rsidRPr="000E7AA0" w:rsidRDefault="000E7AA0" w:rsidP="000E7AA0">
      <w:r w:rsidRPr="00863053">
        <w:rPr>
          <w:sz w:val="14"/>
          <w:szCs w:val="14"/>
        </w:rPr>
        <w:t xml:space="preserve">Notiz mit Ausrufezeichen: </w:t>
      </w:r>
      <w:hyperlink r:id="rId18" w:history="1">
        <w:r w:rsidRPr="00863053">
          <w:rPr>
            <w:rStyle w:val="Hyperlink"/>
            <w:sz w:val="14"/>
            <w:szCs w:val="14"/>
          </w:rPr>
          <w:t>https://openclipart.org/detail/286089/exclamation-mark</w:t>
        </w:r>
      </w:hyperlink>
      <w:r w:rsidRPr="00863053">
        <w:rPr>
          <w:sz w:val="14"/>
          <w:szCs w:val="14"/>
        </w:rPr>
        <w:t xml:space="preserve">; Lizenz: </w:t>
      </w:r>
      <w:hyperlink r:id="rId19" w:history="1">
        <w:r w:rsidRPr="00863053">
          <w:rPr>
            <w:rStyle w:val="Hyperlink"/>
            <w:sz w:val="14"/>
            <w:szCs w:val="14"/>
          </w:rPr>
          <w:t>CC0</w:t>
        </w:r>
      </w:hyperlink>
    </w:p>
    <w:sectPr w:rsidR="005A02DC" w:rsidRPr="000E7AA0" w:rsidSect="00EC2CD6">
      <w:headerReference w:type="first" r:id="rId20"/>
      <w:pgSz w:w="11906" w:h="16838" w:code="9"/>
      <w:pgMar w:top="1418" w:right="851" w:bottom="851" w:left="1134" w:header="709"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E5C" w:rsidRDefault="00604E5C" w:rsidP="001E03DE">
      <w:r>
        <w:separator/>
      </w:r>
    </w:p>
  </w:endnote>
  <w:endnote w:type="continuationSeparator" w:id="0">
    <w:p w:rsidR="00604E5C" w:rsidRDefault="00604E5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47 Condensed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E5C" w:rsidRDefault="00604E5C" w:rsidP="001E03DE">
      <w:r>
        <w:separator/>
      </w:r>
    </w:p>
  </w:footnote>
  <w:footnote w:type="continuationSeparator" w:id="0">
    <w:p w:rsidR="00604E5C" w:rsidRDefault="00604E5C"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AC" w:rsidRPr="00F131AC" w:rsidRDefault="00881936" w:rsidP="00F131AC">
    <w:pPr>
      <w:pStyle w:val="Kopfzeile"/>
      <w:tabs>
        <w:tab w:val="clear" w:pos="4536"/>
        <w:tab w:val="clear" w:pos="9072"/>
        <w:tab w:val="right" w:pos="9921"/>
      </w:tabs>
    </w:pPr>
    <w:r>
      <w:rPr>
        <w:noProof/>
      </w:rPr>
      <w:pict>
        <v:group id="Gruppieren 21" o:spid="_x0000_s10241" style="position:absolute;margin-left:48.8pt;margin-top:23.5pt;width:489.75pt;height:34.3pt;z-index:2516674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6bmHBAAAkgoAAA4AAABkcnMvZTJvRG9jLnhtbLRWbW/bNhD+PmD/&#10;gdB3x5KsF0uIU6ROmhXotmDt9p2WKImIRHIkHTsd9t93R0qKnbTY1mEGovDtTs89vHtOl2+OQ08e&#10;mTZcik0QXYQBYaKSNRftJvj107vFOiDGUlHTXgq2CZ6YCd5cff/d5UGVLJad7GumCTgRpjyoTdBZ&#10;q8rl0lQdG6i5kIoJ2GykHqiFqW6XtaYH8D70yzgMs+VB6lppWTFjYPXGbwZXzn/TsMr+3DSGWdJv&#10;AsBm3VO75w6fy6tLWraaqo5XIwz6DSgGygW8dHZ1Qy0le81fuRp4paWRjb2o5LCUTcMr5mKAaKLw&#10;RTR3Wu6Vi6UtD62aaQJqX/D0zW6rnx7vNeH1JoijgAg6wB3d6b1SnGkmCCwCQwfVlnDwTquP6l6P&#10;C62fYdDHRg/4H8IhR8ft08wtO1pSwWIWR8W6WAWkgr1klWbhSH7VwQ2h2SIqslVSBOTZuOpuZ/M4&#10;XBUA0ZtnebxGZMvp5UvEOEM6KMgm80yY+W+EfeyoYu4eDPIwERZPhH2CIBvW1yT2bLlTSBWxx7cS&#10;Qotcbhj1QVYPhgi57aho2bXW8tAxWgM8xzMEMZsi66Y06GR3+FHWcC90b6Vz9ILvU+KyvEhSREHL&#10;ifkkyZI8yzx1qzROYndgpo6WSht7x+RAcLAJNFSNew99/GCsZ3k6go6N7Hn9jve9m+h2t+01eaRQ&#10;Ye/cb7yYs2O9IIdNUKTwbrQSEu0dzIFbUICeD5tgHeLPo0debkXtjljKez8G0L2Aa5+48SzZ4+7o&#10;cjif+N/J+gmY09IXPAgUDDqpPwfkAMW+Cczve6pZQPr3AtgvoiRBdXCTJM1jmOjTnd3pDhUVuNoE&#10;NiB+uLVOUXxg13BLDXe0IUqPZIQMOXl1qXhVwt9YzTB6lZx/r3pgZfeI3yvn8I98DFQ/7NUChEdR&#10;y3e85/bJiShcCYISj/e8utd+cpLnULSTMNCGP5B4hTSjBR7yJpBEvHqR3kZBIk2pfX58idOz9+16&#10;rqacwvEYGRD7Quq+QI6X0RtZ7QcmrO8LmvUQpBSm48rAbZZs2LEakvt9jSoCPclCSSnNhc91qBZI&#10;drxCrBsn3X/E6+swLOK3i20abhdJmN8uroskX+ThbZ6EyTraRts/MZ+jpNwbBuHT/kbxETqsvgL/&#10;RZ0eO5rvAK6T+GpylQAZD4Cc0k0QYQkZQqzGamarDocNFNQvQLiv13nDMf1MLvKOooIWL2QkTaMi&#10;zNNT/UUqULzTMCmy/Kvi+y8VxEHyINwQMPk6/v8lO5lTmWlaM/Ib0zsu6r1oSZxM4gFZvRVjn/MS&#10;PLFFGuD9h0nPx3a3iMIoXkNSQd9aJWEcZV7BZvLSPF+tx8433enE/aSro/T2XGCjoeVXpPdEN72i&#10;ZqsUtKpCSWsg4WE4KMhyI1oQp76Fb7LKaufxTI7Nk5lFG76mankAKaTGwuKs4gij3w/Qe3w6Zuko&#10;zpB/3t5l5ZlfDOeGms5buC0kY5RtSGX3STZ2lXMR90KJh3HdKaVr6vDh4xyMH2n4ZXU6d+efPyWv&#10;/gI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BnEGZy4QAAAAoBAAAPAAAAZHJzL2Rv&#10;d25yZXYueG1sTI9BS8NAEIXvgv9hGcGb3azapMZsSinqqQi2QvE2TaZJaHY2ZLdJ+u/dnvQ2j/d4&#10;871sOZlWDNS7xrIGNYtAEBe2bLjS8L17f1iAcB65xNYyabiQg2V+e5NhWtqRv2jY+kqEEnYpaqi9&#10;71IpXVGTQTezHXHwjrY36IPsK1n2OIZy08rHKIqlwYbDhxo7WtdUnLZno+FjxHH1pN6Gzem4vvzs&#10;5p/7jSKt7++m1SsIT5P/C8MVP6BDHpgO9sylE62GlyQOSQ3PSZh09aMkUSAO4VLzGGSeyf8T8l8A&#10;AAD//wMAUEsDBBQABgAIAAAAIQA8/BrsBwIAAKYFAAAUAAAAZHJzL21lZGlhL2ltYWdlMS53bWbs&#10;lL9rFFEQx+ft19OTSAKaa8RCBAWRlEIgYHFYaCWeEgjINaYUC/FHE4WghzHRy6VQQc5CC4kEFI1E&#10;JOYgJBEbSWnlf3BIrtuvWjgzt3uRsKcWlj743Lybfe87783s7OdPHx6J1KNmvIYW9wfRcWU4yE4R&#10;fIz0R56bS7YpCHnJqe3R1fXIZruiXDgc7Nn2EGSH2h+659XrNzoz74Dq5dV+89U60dH2hy7+yJ9v&#10;qNoeXTuYM9V1j2cxG+yDMcP1yGjG3dQtykaIkjP5tTqx0xgiu9V3EL+PYErdb5fGyT5HGil4Fu02&#10;JRlBMzbO4ntcAlhCT0K/2n6ewT5nGIdojGCAZRx1RnGMF3HSuYXzNCZxgVVccmq4xhrGEsbVV+Fd&#10;TPAOppwKqhzHNMdQ41XN4gmnof/bVLDEe3jP+1hkHe+cp1jgLOb5Ai85jznnLZ5xEU/YQJ3LeOCs&#10;qOYqJrmGm8r1hMtc0fMZyxjlEs45CzhNYw5F5yGO0JjGAU5hrzOhubiN3oS82rzelXE1yV92xkPy&#10;/vyp8rNe+f/VsIr8i2q0uyTNusjjoVOdfmv3vHVjds02u6RP91iX5KSIMov61hYcm5eZvftvK97r&#10;Fc9W3nr6L0PHM06/ebqC9k1Be6bo2HyGWzW+3hjsaKQ3FPlVo6X7jVXdb7Rcw759pmX5globPwEA&#10;AP//AwBQSwECLQAUAAYACAAAACEAv1ec5QwBAAAVAgAAEwAAAAAAAAAAAAAAAAAAAAAAW0NvbnRl&#10;bnRfVHlwZXNdLnhtbFBLAQItABQABgAIAAAAIQA4/SH/1gAAAJQBAAALAAAAAAAAAAAAAAAAAD0B&#10;AABfcmVscy8ucmVsc1BLAQItABQABgAIAAAAIQBz7Om5hwQAAJIKAAAOAAAAAAAAAAAAAAAAADwC&#10;AABkcnMvZTJvRG9jLnhtbFBLAQItABQABgAIAAAAIQBPoa7FugAAACEBAAAZAAAAAAAAAAAAAAAA&#10;AO8GAABkcnMvX3JlbHMvZTJvRG9jLnhtbC5yZWxzUEsBAi0AFAAGAAgAAAAhAGcQZnLhAAAACgEA&#10;AA8AAAAAAAAAAAAAAAAA4AcAAGRycy9kb3ducmV2LnhtbFBLAQItABQABgAIAAAAIQA8/BrsBwIA&#10;AKYFAAAUAAAAAAAAAAAAAAAAAO4IAABkcnMvbWVkaWEvaW1hZ2UxLndtZlBLBQYAAAAABgAGAHwB&#10;AAAnCwAAAAA=&#10;">
          <v:shapetype id="_x0000_t202" coordsize="21600,21600" o:spt="202" path="m,l,21600r21600,l21600,xe">
            <v:stroke joinstyle="miter"/>
            <v:path gradientshapeok="t" o:connecttype="rect"/>
          </v:shapetype>
          <v:shape id="Textfeld 2" o:spid="_x0000_s10244" type="#_x0000_t202" style="position:absolute;left:-1963;top:679;width:44647;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F131AC" w:rsidRPr="00E20335" w:rsidRDefault="00F131AC" w:rsidP="00F131AC">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43" type="#_x0000_t75" style="position:absolute;left:55190;width:5050;height:4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5Wk/DAAAA2wAAAA8AAABkcnMvZG93bnJldi54bWxEj0FrAjEUhO8F/0N4Qm81qYUiq1GsKBSK&#10;ym578fbYPDeLm5dlE3X996YgeBxm5htmtuhdIy7UhdqzhveRAkFcelNzpeHvd/M2AREissHGM2m4&#10;UYDFfPAyw8z4K+d0KWIlEoRDhhpsjG0mZSgtOQwj3xIn7+g7hzHJrpKmw2uCu0aOlfqUDmtOCxZb&#10;WlkqT8XZaaiL7W5yW29K+5WrfbGOCn8OJ61fh/1yCiJSH5/hR/vbaBh/wP+X9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laT8MAAADbAAAADwAAAAAAAAAAAAAAAACf&#10;AgAAZHJzL2Rvd25yZXYueG1sUEsFBgAAAAAEAAQA9wAAAI8DAAAAAA==&#10;">
            <v:imagedata r:id="rId1" o:title=""/>
            <v:path arrowok="t"/>
          </v:shape>
          <v:line id="Gerade Verbindung 24" o:spid="_x0000_s10242" style="position:absolute;flip:x;visibility:visibl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WbcIAAADbAAAADwAAAGRycy9kb3ducmV2LnhtbESPQYvCMBCF78L+hzAL3jRVRKRrFJVd&#10;8SSo3d3r0IxtsZmUJNb6740geHy8ed+bN192phYtOV9ZVjAaJiCIc6srLhRkp5/BDIQPyBpry6Tg&#10;Th6Wi4/eHFNtb3yg9hgKESHsU1RQhtCkUvq8JIN+aBvi6J2tMxiidIXUDm8Rbmo5TpKpNFhxbCix&#10;oU1J+eV4NfGN/XqbbVo2eD+4/2yWj/6+t79K9T+71ReIQF14H7/SO61gPIHnlgg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yWbcIAAADbAAAADwAAAAAAAAAAAAAA&#10;AAChAgAAZHJzL2Rvd25yZXYueG1sUEsFBgAAAAAEAAQA+QAAAJADAAAAAA==&#10;" strokecolor="#a6a6a6" strokeweight=".5pt"/>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59.75pt;height:768.9pt;visibility:visible;mso-wrap-style:square" o:bullet="t">
        <v:imagedata r:id="rId1" o:title="sandwich-2659331_1280" croptop="14344f" cropbottom="15951f" cropleft="8527f" cropright="1487f"/>
      </v:shape>
    </w:pict>
  </w:numPicBullet>
  <w:abstractNum w:abstractNumId="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AB1A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587391A"/>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472B0004"/>
    <w:multiLevelType w:val="multilevel"/>
    <w:tmpl w:val="A7BEB3BC"/>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E1968D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7">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83014E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2">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3">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4">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5">
    <w:abstractNumId w:val="2"/>
  </w:num>
  <w:num w:numId="6">
    <w:abstractNumId w:val="2"/>
  </w:num>
  <w:num w:numId="7">
    <w:abstractNumId w:val="0"/>
  </w:num>
  <w:num w:numId="8">
    <w:abstractNumId w:val="2"/>
  </w:num>
  <w:num w:numId="9">
    <w:abstractNumId w:val="2"/>
  </w:num>
  <w:num w:numId="10">
    <w:abstractNumId w:val="0"/>
  </w:num>
  <w:num w:numId="11">
    <w:abstractNumId w:val="7"/>
  </w:num>
  <w:num w:numId="12">
    <w:abstractNumId w:val="6"/>
  </w:num>
  <w:num w:numId="13">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14">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15">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16">
    <w:abstractNumId w:val="4"/>
    <w:lvlOverride w:ilvl="0">
      <w:lvl w:ilvl="0">
        <w:numFmt w:val="decimal"/>
        <w:pStyle w:val="berschrift1"/>
        <w:lvlText w:val=""/>
        <w:lvlJc w:val="left"/>
      </w:lvl>
    </w:lvlOverride>
    <w:lvlOverride w:ilvl="1">
      <w:lvl w:ilvl="1">
        <w:numFmt w:val="decimal"/>
        <w:pStyle w:val="berschrift2"/>
        <w:lvlText w:val=""/>
        <w:lvlJc w:val="left"/>
      </w:lvl>
    </w:lvlOverride>
    <w:lvlOverride w:ilvl="2">
      <w:lvl w:ilvl="2">
        <w:start w:val="1"/>
        <w:numFmt w:val="decimal"/>
        <w:pStyle w:val="berschrift3"/>
        <w:lvlText w:val="%1.%2.%3"/>
        <w:lvlJc w:val="left"/>
        <w:pPr>
          <w:ind w:left="1080" w:hanging="360"/>
        </w:pPr>
        <w:rPr>
          <w:rFonts w:hint="default"/>
        </w:rPr>
      </w:lvl>
    </w:lvlOverride>
  </w:num>
  <w:num w:numId="17">
    <w:abstractNumId w:val="8"/>
  </w:num>
  <w:num w:numId="18">
    <w:abstractNumId w:val="8"/>
  </w:num>
  <w:num w:numId="19">
    <w:abstractNumId w:val="8"/>
  </w:num>
  <w:num w:numId="20">
    <w:abstractNumId w:val="5"/>
  </w:num>
  <w:num w:numId="21">
    <w:abstractNumId w:val="1"/>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drawingGridHorizontalSpacing w:val="120"/>
  <w:displayHorizontalDrawingGridEvery w:val="2"/>
  <w:characterSpacingControl w:val="doNotCompress"/>
  <w:hdrShapeDefaults>
    <o:shapedefaults v:ext="edit" spidmax="10246">
      <o:colormru v:ext="edit" colors="#630"/>
      <o:colormenu v:ext="edit" fillcolor="none" strokecolor="#ffc000"/>
    </o:shapedefaults>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A867E8"/>
    <w:rsid w:val="000E7AA0"/>
    <w:rsid w:val="001738A3"/>
    <w:rsid w:val="001A2103"/>
    <w:rsid w:val="001E03DE"/>
    <w:rsid w:val="001F0711"/>
    <w:rsid w:val="002223B8"/>
    <w:rsid w:val="00236C83"/>
    <w:rsid w:val="002726EF"/>
    <w:rsid w:val="00275F96"/>
    <w:rsid w:val="002911DF"/>
    <w:rsid w:val="00296589"/>
    <w:rsid w:val="002E05D6"/>
    <w:rsid w:val="002E28E4"/>
    <w:rsid w:val="00381A6E"/>
    <w:rsid w:val="003A2329"/>
    <w:rsid w:val="00445B6B"/>
    <w:rsid w:val="0044650F"/>
    <w:rsid w:val="004751D4"/>
    <w:rsid w:val="004C39E4"/>
    <w:rsid w:val="004D6C56"/>
    <w:rsid w:val="00501EE2"/>
    <w:rsid w:val="005321B5"/>
    <w:rsid w:val="00554191"/>
    <w:rsid w:val="005A02DC"/>
    <w:rsid w:val="005A2DF1"/>
    <w:rsid w:val="00604E5C"/>
    <w:rsid w:val="00646101"/>
    <w:rsid w:val="006D1A1C"/>
    <w:rsid w:val="006E36D7"/>
    <w:rsid w:val="00711303"/>
    <w:rsid w:val="007537EE"/>
    <w:rsid w:val="00785201"/>
    <w:rsid w:val="00793F45"/>
    <w:rsid w:val="007A65B4"/>
    <w:rsid w:val="007A73CE"/>
    <w:rsid w:val="007D03C8"/>
    <w:rsid w:val="008047AB"/>
    <w:rsid w:val="00881936"/>
    <w:rsid w:val="00887B5D"/>
    <w:rsid w:val="008A0915"/>
    <w:rsid w:val="008A22F5"/>
    <w:rsid w:val="008A7911"/>
    <w:rsid w:val="008B3443"/>
    <w:rsid w:val="009533B3"/>
    <w:rsid w:val="009935DA"/>
    <w:rsid w:val="009C05F9"/>
    <w:rsid w:val="00A069FF"/>
    <w:rsid w:val="00A303FE"/>
    <w:rsid w:val="00A66D70"/>
    <w:rsid w:val="00A75AAF"/>
    <w:rsid w:val="00A867E8"/>
    <w:rsid w:val="00AA488E"/>
    <w:rsid w:val="00AB02CC"/>
    <w:rsid w:val="00AB2EDE"/>
    <w:rsid w:val="00B127D0"/>
    <w:rsid w:val="00B267E8"/>
    <w:rsid w:val="00C12B16"/>
    <w:rsid w:val="00C22DA6"/>
    <w:rsid w:val="00C329C9"/>
    <w:rsid w:val="00CB5AF5"/>
    <w:rsid w:val="00CD6932"/>
    <w:rsid w:val="00CE6246"/>
    <w:rsid w:val="00D02110"/>
    <w:rsid w:val="00D10866"/>
    <w:rsid w:val="00D660C0"/>
    <w:rsid w:val="00DA114A"/>
    <w:rsid w:val="00DD353F"/>
    <w:rsid w:val="00E653A8"/>
    <w:rsid w:val="00E82045"/>
    <w:rsid w:val="00EC2CD6"/>
    <w:rsid w:val="00EC324D"/>
    <w:rsid w:val="00EF6816"/>
    <w:rsid w:val="00F131AC"/>
    <w:rsid w:val="00F44A67"/>
    <w:rsid w:val="00F47E5A"/>
    <w:rsid w:val="00FB4392"/>
    <w:rsid w:val="00FB7855"/>
    <w:rsid w:val="00FC37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6">
      <o:colormru v:ext="edit" colors="#630"/>
      <o:colormenu v:ext="edit" fillcolor="none" strokecolor="#ffc000"/>
    </o:shapedefaults>
    <o:shapelayout v:ext="edit">
      <o:idmap v:ext="edit" data="1"/>
      <o:rules v:ext="edit">
        <o:r id="V:Rule3" type="connector" idref="#_x0000_s1128"/>
        <o:r id="V:Rule4" type="connector" idref="#_x0000_s1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29C9"/>
    <w:pPr>
      <w:spacing w:line="240" w:lineRule="auto"/>
    </w:pPr>
  </w:style>
  <w:style w:type="paragraph" w:styleId="berschrift1">
    <w:name w:val="heading 1"/>
    <w:basedOn w:val="Standard"/>
    <w:next w:val="Textkrper"/>
    <w:link w:val="berschrift1Zchn"/>
    <w:uiPriority w:val="9"/>
    <w:qFormat/>
    <w:rsid w:val="00445B6B"/>
    <w:pPr>
      <w:keepNext/>
      <w:numPr>
        <w:numId w:val="16"/>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uiPriority w:val="9"/>
    <w:qFormat/>
    <w:rsid w:val="00445B6B"/>
    <w:pPr>
      <w:keepNext/>
      <w:keepLines/>
      <w:numPr>
        <w:ilvl w:val="1"/>
        <w:numId w:val="16"/>
      </w:numPr>
      <w:suppressAutoHyphens/>
      <w:spacing w:before="232" w:after="176" w:line="386" w:lineRule="exact"/>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445B6B"/>
    <w:pPr>
      <w:keepNext/>
      <w:keepLines/>
      <w:numPr>
        <w:ilvl w:val="2"/>
        <w:numId w:val="16"/>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445B6B"/>
    <w:pPr>
      <w:keepNext/>
      <w:keepLines/>
      <w:numPr>
        <w:ilvl w:val="3"/>
        <w:numId w:val="16"/>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445B6B"/>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445B6B"/>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445B6B"/>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445B6B"/>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445B6B"/>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445B6B"/>
  </w:style>
  <w:style w:type="paragraph" w:styleId="Textkrper">
    <w:name w:val="Body Text"/>
    <w:basedOn w:val="Standard"/>
    <w:next w:val="Textkrper-Erstzeileneinzug"/>
    <w:link w:val="TextkrperZchn"/>
    <w:uiPriority w:val="99"/>
    <w:rsid w:val="00445B6B"/>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445B6B"/>
    <w:rPr>
      <w:rFonts w:asciiTheme="minorHAnsi" w:eastAsia="Times New Roman" w:hAnsiTheme="minorHAnsi"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445B6B"/>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445B6B"/>
    <w:rPr>
      <w:rFonts w:asciiTheme="minorHAnsi" w:eastAsia="Times New Roman" w:hAnsiTheme="minorHAnsi" w:cs="Times New Roman"/>
      <w:color w:val="000000" w:themeColor="text1"/>
      <w:szCs w:val="24"/>
      <w:lang w:eastAsia="de-DE"/>
    </w:rPr>
  </w:style>
  <w:style w:type="table" w:styleId="Tabellenraster">
    <w:name w:val="Table Grid"/>
    <w:basedOn w:val="NormaleTabelle"/>
    <w:uiPriority w:val="59"/>
    <w:rsid w:val="00C329C9"/>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445B6B"/>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445B6B"/>
    <w:rPr>
      <w:rFonts w:asciiTheme="minorHAnsi" w:eastAsiaTheme="majorEastAsia" w:hAnsiTheme="minorHAnsi" w:cstheme="majorBidi"/>
      <w:b/>
      <w:color w:val="000000" w:themeColor="text1"/>
      <w:spacing w:val="5"/>
      <w:kern w:val="28"/>
      <w:sz w:val="28"/>
      <w:szCs w:val="52"/>
      <w:lang w:eastAsia="de-DE"/>
    </w:rPr>
  </w:style>
  <w:style w:type="character" w:customStyle="1" w:styleId="berschrift1Zchn">
    <w:name w:val="Überschrift 1 Zchn"/>
    <w:basedOn w:val="Absatz-Standardschriftart"/>
    <w:link w:val="berschrift1"/>
    <w:uiPriority w:val="9"/>
    <w:rsid w:val="00445B6B"/>
    <w:rPr>
      <w:rFonts w:asciiTheme="minorHAnsi" w:eastAsiaTheme="majorEastAsia" w:hAnsiTheme="minorHAnsi"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445B6B"/>
    <w:rPr>
      <w:rFonts w:asciiTheme="minorHAnsi" w:eastAsiaTheme="majorEastAsia" w:hAnsiTheme="minorHAnsi" w:cstheme="majorBidi"/>
      <w:b/>
      <w:bCs/>
      <w:color w:val="000000" w:themeColor="text1"/>
      <w:szCs w:val="26"/>
      <w:lang w:eastAsia="de-DE"/>
    </w:rPr>
  </w:style>
  <w:style w:type="character" w:customStyle="1" w:styleId="berschrift3Zchn">
    <w:name w:val="Überschrift 3 Zchn"/>
    <w:basedOn w:val="Absatz-Standardschriftart"/>
    <w:link w:val="berschrift3"/>
    <w:uiPriority w:val="9"/>
    <w:rsid w:val="00445B6B"/>
    <w:rPr>
      <w:rFonts w:asciiTheme="minorHAnsi" w:eastAsiaTheme="majorEastAsia" w:hAnsiTheme="minorHAnsi" w:cstheme="majorBidi"/>
      <w:b/>
      <w:bCs/>
      <w:color w:val="000000" w:themeColor="text1"/>
      <w:szCs w:val="20"/>
      <w:lang w:eastAsia="de-DE"/>
    </w:rPr>
  </w:style>
  <w:style w:type="character" w:customStyle="1" w:styleId="berschrift4Zchn">
    <w:name w:val="Überschrift 4 Zchn"/>
    <w:basedOn w:val="Absatz-Standardschriftart"/>
    <w:link w:val="berschrift4"/>
    <w:uiPriority w:val="9"/>
    <w:rsid w:val="00445B6B"/>
    <w:rPr>
      <w:rFonts w:asciiTheme="minorHAnsi" w:eastAsiaTheme="majorEastAsia" w:hAnsiTheme="minorHAnsi" w:cstheme="majorBidi"/>
      <w:b/>
      <w:bCs/>
      <w:iCs/>
      <w:color w:val="000000" w:themeColor="text1"/>
      <w:sz w:val="21"/>
      <w:szCs w:val="20"/>
      <w:lang w:eastAsia="de-DE"/>
    </w:rPr>
  </w:style>
  <w:style w:type="paragraph" w:styleId="Verzeichnis1">
    <w:name w:val="toc 1"/>
    <w:basedOn w:val="Standard"/>
    <w:next w:val="Standard"/>
    <w:uiPriority w:val="39"/>
    <w:rsid w:val="00445B6B"/>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445B6B"/>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445B6B"/>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445B6B"/>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445B6B"/>
    <w:rPr>
      <w:rFonts w:asciiTheme="minorHAnsi" w:eastAsia="Times New Roman" w:hAnsiTheme="minorHAnsi" w:cs="Times New Roman"/>
      <w:i/>
      <w:iCs/>
      <w:color w:val="000000" w:themeColor="text1"/>
      <w:szCs w:val="20"/>
      <w:lang w:eastAsia="de-DE"/>
    </w:rPr>
  </w:style>
  <w:style w:type="character" w:styleId="Hervorhebung">
    <w:name w:val="Emphasis"/>
    <w:basedOn w:val="Absatz-Standardschriftart"/>
    <w:uiPriority w:val="20"/>
    <w:qFormat/>
    <w:rsid w:val="00445B6B"/>
    <w:rPr>
      <w:i/>
      <w:iCs/>
    </w:rPr>
  </w:style>
  <w:style w:type="paragraph" w:styleId="Funotentext">
    <w:name w:val="footnote text"/>
    <w:basedOn w:val="Standard"/>
    <w:link w:val="FunotentextZchn"/>
    <w:uiPriority w:val="99"/>
    <w:rsid w:val="00445B6B"/>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445B6B"/>
    <w:rPr>
      <w:rFonts w:asciiTheme="minorHAnsi" w:eastAsia="Times New Roman" w:hAnsiTheme="minorHAnsi" w:cs="Times New Roman"/>
      <w:color w:val="000000" w:themeColor="text1"/>
      <w:sz w:val="18"/>
      <w:szCs w:val="20"/>
      <w:lang w:eastAsia="de-DE"/>
    </w:rPr>
  </w:style>
  <w:style w:type="character" w:styleId="Fett">
    <w:name w:val="Strong"/>
    <w:uiPriority w:val="22"/>
    <w:rsid w:val="00445B6B"/>
    <w:rPr>
      <w:b/>
      <w:bCs/>
      <w:color w:val="000000" w:themeColor="text1"/>
    </w:rPr>
  </w:style>
  <w:style w:type="character" w:customStyle="1" w:styleId="bold">
    <w:name w:val="bold"/>
    <w:basedOn w:val="Absatz-Standardschriftart"/>
    <w:rsid w:val="00445B6B"/>
  </w:style>
  <w:style w:type="paragraph" w:customStyle="1" w:styleId="AufzhlungAnfang">
    <w:name w:val="Aufzählung Anfang"/>
    <w:basedOn w:val="Standard"/>
    <w:next w:val="AufzhlungFortsetzung"/>
    <w:qFormat/>
    <w:rsid w:val="00445B6B"/>
    <w:pPr>
      <w:numPr>
        <w:numId w:val="9"/>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445B6B"/>
    <w:pPr>
      <w:numPr>
        <w:numId w:val="0"/>
      </w:numPr>
      <w:spacing w:before="0" w:after="301"/>
    </w:pPr>
  </w:style>
  <w:style w:type="paragraph" w:customStyle="1" w:styleId="AufzhlungFortsetzung">
    <w:name w:val="Aufzählung Fortsetzung"/>
    <w:basedOn w:val="AufzhlungAnfang"/>
    <w:rsid w:val="00445B6B"/>
    <w:pPr>
      <w:numPr>
        <w:numId w:val="10"/>
      </w:numPr>
      <w:spacing w:before="0"/>
    </w:pPr>
  </w:style>
  <w:style w:type="paragraph" w:styleId="Beschriftung">
    <w:name w:val="caption"/>
    <w:basedOn w:val="Standard"/>
    <w:next w:val="Textkrper"/>
    <w:uiPriority w:val="35"/>
    <w:qFormat/>
    <w:rsid w:val="00445B6B"/>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445B6B"/>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445B6B"/>
    <w:pPr>
      <w:jc w:val="left"/>
    </w:pPr>
    <w:rPr>
      <w:b w:val="0"/>
    </w:rPr>
  </w:style>
  <w:style w:type="paragraph" w:customStyle="1" w:styleId="TabelleAufzhlung">
    <w:name w:val="Tabelle Aufzählung"/>
    <w:basedOn w:val="TabelleLinks"/>
    <w:rsid w:val="00445B6B"/>
    <w:pPr>
      <w:numPr>
        <w:numId w:val="11"/>
      </w:numPr>
    </w:pPr>
  </w:style>
  <w:style w:type="paragraph" w:customStyle="1" w:styleId="TabelleNummerierung">
    <w:name w:val="Tabelle Nummerierung"/>
    <w:basedOn w:val="TabelleAufzhlung"/>
    <w:rsid w:val="00445B6B"/>
    <w:pPr>
      <w:numPr>
        <w:numId w:val="12"/>
      </w:numPr>
    </w:pPr>
  </w:style>
  <w:style w:type="paragraph" w:customStyle="1" w:styleId="Tabellezentriert">
    <w:name w:val="Tabelle zentriert"/>
    <w:basedOn w:val="TabelleLinks"/>
    <w:rsid w:val="00445B6B"/>
    <w:pPr>
      <w:jc w:val="center"/>
    </w:pPr>
  </w:style>
  <w:style w:type="paragraph" w:customStyle="1" w:styleId="TextkrperGrauhinterlegt">
    <w:name w:val="Textkörper Grau hinterlegt"/>
    <w:basedOn w:val="Standard"/>
    <w:next w:val="Textkrper"/>
    <w:qFormat/>
    <w:rsid w:val="00445B6B"/>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semiHidden/>
    <w:rsid w:val="00445B6B"/>
    <w:pPr>
      <w:tabs>
        <w:tab w:val="left" w:pos="1760"/>
        <w:tab w:val="right" w:leader="dot" w:pos="9628"/>
      </w:tabs>
      <w:spacing w:after="100" w:line="240" w:lineRule="exact"/>
      <w:ind w:left="1531" w:right="567" w:hanging="737"/>
      <w:contextualSpacing/>
    </w:pPr>
    <w:rPr>
      <w:color w:val="000000" w:themeColor="text1"/>
      <w:sz w:val="20"/>
    </w:rPr>
  </w:style>
  <w:style w:type="paragraph" w:customStyle="1" w:styleId="Standard-EinstellungenLS">
    <w:name w:val="Standard-EinstellungenLS"/>
    <w:semiHidden/>
    <w:qFormat/>
    <w:rsid w:val="00445B6B"/>
    <w:pPr>
      <w:spacing w:line="240" w:lineRule="exact"/>
    </w:pPr>
    <w:rPr>
      <w:rFonts w:asciiTheme="minorHAnsi" w:eastAsia="Times New Roman" w:hAnsiTheme="minorHAnsi" w:cs="Times New Roman"/>
      <w:color w:val="000000" w:themeColor="text1"/>
      <w:szCs w:val="20"/>
      <w:lang w:eastAsia="de-DE"/>
    </w:rPr>
  </w:style>
  <w:style w:type="paragraph" w:customStyle="1" w:styleId="NummerierungAnfang">
    <w:name w:val="Nummerierung Anfang"/>
    <w:basedOn w:val="Standard-EinstellungenLS"/>
    <w:next w:val="Standard"/>
    <w:rsid w:val="00445B6B"/>
    <w:pPr>
      <w:numPr>
        <w:numId w:val="19"/>
      </w:numPr>
      <w:spacing w:before="318" w:after="91" w:line="295" w:lineRule="exact"/>
      <w:jc w:val="both"/>
    </w:pPr>
  </w:style>
  <w:style w:type="paragraph" w:customStyle="1" w:styleId="NummerierungFortsetzung">
    <w:name w:val="Nummerierung Fortsetzung"/>
    <w:basedOn w:val="NummerierungAnfang"/>
    <w:rsid w:val="00445B6B"/>
    <w:pPr>
      <w:numPr>
        <w:numId w:val="0"/>
      </w:numPr>
      <w:spacing w:before="0"/>
    </w:pPr>
  </w:style>
  <w:style w:type="paragraph" w:customStyle="1" w:styleId="NummerierungEnde">
    <w:name w:val="Nummerierung Ende"/>
    <w:basedOn w:val="NummerierungFortsetzung"/>
    <w:next w:val="Textkrper"/>
    <w:rsid w:val="00445B6B"/>
    <w:pPr>
      <w:spacing w:after="301"/>
    </w:pPr>
  </w:style>
  <w:style w:type="character" w:customStyle="1" w:styleId="NL-Kopfzeilen-TitelZchn">
    <w:name w:val="NL-Kopfzeilen-Titel Zchn"/>
    <w:basedOn w:val="Absatz-Standardschriftart"/>
    <w:link w:val="NL-Kopfzeilen-Titel"/>
    <w:rsid w:val="00F131AC"/>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F131AC"/>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F131AC"/>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F131AC"/>
    <w:rPr>
      <w:rFonts w:asciiTheme="minorHAnsi" w:eastAsia="Times New Roman" w:hAnsiTheme="minorHAnsi" w:cs="Times New Roman"/>
      <w:color w:val="A6A6A6" w:themeColor="background1" w:themeShade="A6"/>
      <w:szCs w:val="20"/>
      <w:lang w:eastAsia="de-DE"/>
    </w:rPr>
  </w:style>
  <w:style w:type="character" w:styleId="Hyperlink">
    <w:name w:val="Hyperlink"/>
    <w:basedOn w:val="Absatz-Standardschriftart"/>
    <w:uiPriority w:val="99"/>
    <w:rsid w:val="00E82045"/>
    <w:rPr>
      <w:color w:val="0000FF" w:themeColor="hyperlink"/>
      <w:u w:val="single"/>
    </w:rPr>
  </w:style>
  <w:style w:type="paragraph" w:styleId="Sprechblasentext">
    <w:name w:val="Balloon Text"/>
    <w:basedOn w:val="Standard"/>
    <w:link w:val="SprechblasentextZchn"/>
    <w:uiPriority w:val="99"/>
    <w:semiHidden/>
    <w:unhideWhenUsed/>
    <w:rsid w:val="00887B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7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59063">
      <w:bodyDiv w:val="1"/>
      <w:marLeft w:val="0"/>
      <w:marRight w:val="0"/>
      <w:marTop w:val="0"/>
      <w:marBottom w:val="0"/>
      <w:divBdr>
        <w:top w:val="none" w:sz="0" w:space="0" w:color="auto"/>
        <w:left w:val="none" w:sz="0" w:space="0" w:color="auto"/>
        <w:bottom w:val="none" w:sz="0" w:space="0" w:color="auto"/>
        <w:right w:val="none" w:sz="0" w:space="0" w:color="auto"/>
      </w:divBdr>
    </w:div>
    <w:div w:id="1030645971">
      <w:bodyDiv w:val="1"/>
      <w:marLeft w:val="0"/>
      <w:marRight w:val="0"/>
      <w:marTop w:val="0"/>
      <w:marBottom w:val="0"/>
      <w:divBdr>
        <w:top w:val="none" w:sz="0" w:space="0" w:color="auto"/>
        <w:left w:val="none" w:sz="0" w:space="0" w:color="auto"/>
        <w:bottom w:val="none" w:sz="0" w:space="0" w:color="auto"/>
        <w:right w:val="none" w:sz="0" w:space="0" w:color="auto"/>
      </w:divBdr>
    </w:div>
    <w:div w:id="1136414335">
      <w:bodyDiv w:val="1"/>
      <w:marLeft w:val="0"/>
      <w:marRight w:val="0"/>
      <w:marTop w:val="0"/>
      <w:marBottom w:val="0"/>
      <w:divBdr>
        <w:top w:val="none" w:sz="0" w:space="0" w:color="auto"/>
        <w:left w:val="none" w:sz="0" w:space="0" w:color="auto"/>
        <w:bottom w:val="none" w:sz="0" w:space="0" w:color="auto"/>
        <w:right w:val="none" w:sz="0" w:space="0" w:color="auto"/>
      </w:divBdr>
    </w:div>
    <w:div w:id="14961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openclipart.org/detail/286089/exclamation-mar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s://pixabay.com/de/service/terms/" TargetMode="External"/><Relationship Id="rId2" Type="http://schemas.openxmlformats.org/officeDocument/2006/relationships/numbering" Target="numbering.xml"/><Relationship Id="rId16" Type="http://schemas.openxmlformats.org/officeDocument/2006/relationships/hyperlink" Target="https://pixabay.com/de/sandwich-burger-belegtes-brot-brot-265933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pixabay.com/de/service/terms/" TargetMode="External"/><Relationship Id="rId10" Type="http://schemas.openxmlformats.org/officeDocument/2006/relationships/image" Target="media/image3.png"/><Relationship Id="rId19" Type="http://schemas.openxmlformats.org/officeDocument/2006/relationships/hyperlink" Target="https://creativecommons.org/publicdomain/zero/1.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pixabay.com/de/cupcake-kleiner-kuchen-dessert-2724786/"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20Kupka\Dropbox\Tablet%20BS\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9913E-0CBB-4009-B079-58E81450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LS-Logo.dotx</Template>
  <TotalTime>0</TotalTime>
  <Pages>2</Pages>
  <Words>397</Words>
  <Characters>2504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Kupka</dc:creator>
  <cp:lastModifiedBy>Barbian, Markus (LS)</cp:lastModifiedBy>
  <cp:revision>36</cp:revision>
  <cp:lastPrinted>2017-09-22T12:18:00Z</cp:lastPrinted>
  <dcterms:created xsi:type="dcterms:W3CDTF">2017-09-21T14:37:00Z</dcterms:created>
  <dcterms:modified xsi:type="dcterms:W3CDTF">2017-10-23T07:35:00Z</dcterms:modified>
</cp:coreProperties>
</file>